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FFE7" w14:textId="77777777" w:rsidR="00CB2D89" w:rsidRDefault="00CB2D89"/>
    <w:p w14:paraId="320F1763" w14:textId="77777777" w:rsidR="00CB2D89" w:rsidRPr="00CB2D89" w:rsidRDefault="00CB2D89" w:rsidP="00CB2D89"/>
    <w:p w14:paraId="0800FBF9" w14:textId="77777777" w:rsidR="00CB2D89" w:rsidRPr="00CB2D89" w:rsidRDefault="00CB2D89" w:rsidP="00CB2D89"/>
    <w:p w14:paraId="28CF2C1E" w14:textId="77777777" w:rsidR="00CB2D89" w:rsidRPr="00CB2D89" w:rsidRDefault="00CB2D89" w:rsidP="00CB2D89"/>
    <w:p w14:paraId="2EDC3844" w14:textId="77777777" w:rsidR="00CB2D89" w:rsidRPr="00CB2D89" w:rsidRDefault="00CB2D89" w:rsidP="00CB2D89"/>
    <w:p w14:paraId="5167597A" w14:textId="77777777" w:rsidR="00CB2D89" w:rsidRDefault="00CB2D89" w:rsidP="00CB2D89"/>
    <w:p w14:paraId="04E06FD2" w14:textId="77777777" w:rsidR="00CB2D89" w:rsidRDefault="00CB2D89" w:rsidP="00CB2D89">
      <w:pPr>
        <w:spacing w:before="120" w:after="120" w:line="360" w:lineRule="auto"/>
        <w:jc w:val="center"/>
      </w:pPr>
      <w:r>
        <w:tab/>
      </w:r>
    </w:p>
    <w:p w14:paraId="312E7E3E" w14:textId="77777777" w:rsidR="001B6886" w:rsidRDefault="001B6886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smallCaps/>
          <w:sz w:val="28"/>
          <w:szCs w:val="28"/>
        </w:rPr>
      </w:pPr>
    </w:p>
    <w:p w14:paraId="5FADD7C7" w14:textId="77777777" w:rsidR="001B6886" w:rsidRDefault="001B6886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smallCaps/>
          <w:sz w:val="28"/>
          <w:szCs w:val="28"/>
        </w:rPr>
      </w:pPr>
    </w:p>
    <w:p w14:paraId="2B3BE388" w14:textId="77777777" w:rsidR="00CB2D89" w:rsidRP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smallCaps/>
          <w:sz w:val="28"/>
          <w:szCs w:val="28"/>
        </w:rPr>
      </w:pPr>
      <w:r w:rsidRPr="00CB2D89">
        <w:rPr>
          <w:rFonts w:ascii="Book Antiqua" w:hAnsi="Book Antiqua"/>
          <w:b/>
          <w:bCs/>
          <w:smallCaps/>
          <w:sz w:val="28"/>
          <w:szCs w:val="28"/>
        </w:rPr>
        <w:t xml:space="preserve">Regulamin Ogólnopolskiego Konkursu Na Najlepszą Pracę Magisterską z Wiedzy o </w:t>
      </w:r>
      <w:r w:rsidR="007C1C90">
        <w:rPr>
          <w:rFonts w:ascii="Book Antiqua" w:hAnsi="Book Antiqua"/>
          <w:b/>
          <w:bCs/>
          <w:smallCaps/>
          <w:sz w:val="28"/>
          <w:szCs w:val="28"/>
        </w:rPr>
        <w:t>M</w:t>
      </w:r>
      <w:r w:rsidRPr="00CB2D89">
        <w:rPr>
          <w:rFonts w:ascii="Book Antiqua" w:hAnsi="Book Antiqua"/>
          <w:b/>
          <w:bCs/>
          <w:smallCaps/>
          <w:sz w:val="28"/>
          <w:szCs w:val="28"/>
        </w:rPr>
        <w:t>ediach</w:t>
      </w:r>
    </w:p>
    <w:p w14:paraId="3394A403" w14:textId="77777777" w:rsid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6864C521" w14:textId="5C942061" w:rsidR="00CB2D89" w:rsidRDefault="004F64A6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  <w:proofErr w:type="gramStart"/>
      <w:r>
        <w:rPr>
          <w:rFonts w:ascii="Book Antiqua" w:hAnsi="Book Antiqua"/>
          <w:b/>
          <w:bCs/>
          <w:i/>
          <w:smallCaps/>
          <w:sz w:val="24"/>
          <w:szCs w:val="24"/>
        </w:rPr>
        <w:t>X</w:t>
      </w:r>
      <w:r w:rsidR="000F3AD2">
        <w:rPr>
          <w:rFonts w:ascii="Book Antiqua" w:hAnsi="Book Antiqua"/>
          <w:b/>
          <w:bCs/>
          <w:i/>
          <w:smallCaps/>
          <w:sz w:val="24"/>
          <w:szCs w:val="24"/>
        </w:rPr>
        <w:t>I</w:t>
      </w:r>
      <w:r w:rsidR="00501061">
        <w:rPr>
          <w:rFonts w:ascii="Book Antiqua" w:hAnsi="Book Antiqua"/>
          <w:b/>
          <w:bCs/>
          <w:i/>
          <w:smallCaps/>
          <w:sz w:val="24"/>
          <w:szCs w:val="24"/>
        </w:rPr>
        <w:t>I</w:t>
      </w:r>
      <w:r w:rsidR="004852A6">
        <w:rPr>
          <w:rFonts w:ascii="Book Antiqua" w:hAnsi="Book Antiqua"/>
          <w:b/>
          <w:bCs/>
          <w:i/>
          <w:smallCaps/>
          <w:sz w:val="24"/>
          <w:szCs w:val="24"/>
        </w:rPr>
        <w:t xml:space="preserve"> </w:t>
      </w:r>
      <w:r w:rsidR="00CB2D89" w:rsidRPr="00CB2D89">
        <w:rPr>
          <w:rFonts w:ascii="Book Antiqua" w:hAnsi="Book Antiqua"/>
          <w:b/>
          <w:bCs/>
          <w:i/>
          <w:smallCaps/>
          <w:sz w:val="24"/>
          <w:szCs w:val="24"/>
        </w:rPr>
        <w:t xml:space="preserve"> EDYCJA</w:t>
      </w:r>
      <w:proofErr w:type="gramEnd"/>
    </w:p>
    <w:p w14:paraId="7CEB6C1C" w14:textId="77777777" w:rsid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6E9F684D" w14:textId="77777777" w:rsid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7471552B" w14:textId="77777777" w:rsid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3ADD54EC" w14:textId="77777777" w:rsid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580FB6C7" w14:textId="77777777" w:rsid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6DE3D059" w14:textId="77777777" w:rsid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57BCE14A" w14:textId="77777777" w:rsid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041BB093" w14:textId="37B3C076" w:rsidR="00CB2D89" w:rsidRDefault="005B10D6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EB4F9A" wp14:editId="05F96390">
            <wp:simplePos x="0" y="0"/>
            <wp:positionH relativeFrom="column">
              <wp:posOffset>1538605</wp:posOffset>
            </wp:positionH>
            <wp:positionV relativeFrom="paragraph">
              <wp:posOffset>3175</wp:posOffset>
            </wp:positionV>
            <wp:extent cx="2682240" cy="1566709"/>
            <wp:effectExtent l="0" t="0" r="381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566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19EF7" w14:textId="7E14E598" w:rsidR="00CB2D89" w:rsidRP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smallCaps/>
          <w:sz w:val="24"/>
          <w:szCs w:val="24"/>
        </w:rPr>
      </w:pPr>
    </w:p>
    <w:p w14:paraId="174C3FFA" w14:textId="77777777" w:rsidR="00CB2D89" w:rsidRPr="00CB2D89" w:rsidRDefault="00CB2D89" w:rsidP="00CB2D89">
      <w:pPr>
        <w:spacing w:before="120" w:after="120" w:line="360" w:lineRule="auto"/>
        <w:jc w:val="center"/>
        <w:rPr>
          <w:rFonts w:ascii="Book Antiqua" w:hAnsi="Book Antiqua"/>
          <w:b/>
          <w:bCs/>
          <w:i/>
          <w:smallCaps/>
          <w:sz w:val="24"/>
          <w:szCs w:val="24"/>
        </w:rPr>
      </w:pPr>
    </w:p>
    <w:p w14:paraId="633F0FEB" w14:textId="77777777" w:rsidR="00074609" w:rsidRDefault="00074609" w:rsidP="00CB2D89">
      <w:pPr>
        <w:tabs>
          <w:tab w:val="left" w:pos="1020"/>
        </w:tabs>
      </w:pPr>
    </w:p>
    <w:p w14:paraId="055289C2" w14:textId="77777777" w:rsidR="00CB2D89" w:rsidRDefault="00CB2D89" w:rsidP="00CB2D89">
      <w:pPr>
        <w:tabs>
          <w:tab w:val="left" w:pos="1020"/>
        </w:tabs>
      </w:pPr>
    </w:p>
    <w:p w14:paraId="4A7B93B8" w14:textId="77777777" w:rsidR="00CB2D89" w:rsidRDefault="00CB2D89" w:rsidP="00CB2D89">
      <w:pPr>
        <w:tabs>
          <w:tab w:val="left" w:pos="1020"/>
        </w:tabs>
      </w:pPr>
    </w:p>
    <w:p w14:paraId="01DED52F" w14:textId="77777777" w:rsidR="00CB2D89" w:rsidRDefault="00CB2D89" w:rsidP="00CB2D89">
      <w:pPr>
        <w:tabs>
          <w:tab w:val="left" w:pos="1020"/>
        </w:tabs>
      </w:pPr>
    </w:p>
    <w:p w14:paraId="5CA52FA8" w14:textId="77777777" w:rsidR="00CB2D89" w:rsidRDefault="00CB2D89" w:rsidP="00CB2D89">
      <w:pPr>
        <w:tabs>
          <w:tab w:val="left" w:pos="1020"/>
        </w:tabs>
      </w:pPr>
    </w:p>
    <w:p w14:paraId="48223A17" w14:textId="77777777" w:rsidR="00CB2D89" w:rsidRDefault="00CB2D89" w:rsidP="00CB2D89">
      <w:pPr>
        <w:tabs>
          <w:tab w:val="left" w:pos="1020"/>
        </w:tabs>
      </w:pPr>
    </w:p>
    <w:p w14:paraId="3711D3F2" w14:textId="77777777" w:rsidR="004F64A6" w:rsidRDefault="004F64A6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</w:p>
    <w:p w14:paraId="1917D1A9" w14:textId="77777777" w:rsidR="004F64A6" w:rsidRDefault="004F64A6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</w:p>
    <w:p w14:paraId="54332B92" w14:textId="77777777" w:rsidR="004F64A6" w:rsidRDefault="004F64A6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</w:p>
    <w:p w14:paraId="19701A97" w14:textId="77777777" w:rsidR="004F64A6" w:rsidRDefault="004F64A6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</w:p>
    <w:p w14:paraId="641B7113" w14:textId="4A1B6EA2" w:rsidR="00471357" w:rsidRPr="007F4B8B" w:rsidRDefault="00641C4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§ 1.</w:t>
      </w:r>
    </w:p>
    <w:p w14:paraId="0BCDD540" w14:textId="77777777" w:rsidR="00471357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POSTANOWIENIA OGÓLNE</w:t>
      </w:r>
    </w:p>
    <w:p w14:paraId="727AA893" w14:textId="77777777" w:rsidR="00C509F3" w:rsidRPr="007F4B8B" w:rsidRDefault="00DB6C16" w:rsidP="00503E8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Niniejszy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Regulamin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określa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zasady przeprowadzenia </w:t>
      </w:r>
      <w:r w:rsidRPr="007F4B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Ogólnopolskiego Konkursu Na Najlepszą Pracę Magisterską z Wiedzy o </w:t>
      </w:r>
      <w:r w:rsidR="00CB10F2" w:rsidRPr="007F4B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</w:t>
      </w:r>
      <w:r w:rsidRPr="007F4B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ediach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zwanego dalej „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onkursem”.</w:t>
      </w:r>
    </w:p>
    <w:p w14:paraId="66A215AC" w14:textId="77777777" w:rsidR="00C509F3" w:rsidRPr="007F4B8B" w:rsidRDefault="00DB6C16" w:rsidP="00503E8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Organizatorem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Konkurs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 jest </w:t>
      </w:r>
      <w:r w:rsidR="00963627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Instytut </w:t>
      </w:r>
      <w:r w:rsidR="000A24A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Mediów, Dziennikarstwa i Komunikacji Społecznej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Uniwersytetu Gdańskiego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3265481" w14:textId="77777777" w:rsidR="007E284A" w:rsidRPr="007F4B8B" w:rsidRDefault="00C509F3" w:rsidP="00503E8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Konkurs organizowany jest raz w roku.</w:t>
      </w:r>
    </w:p>
    <w:p w14:paraId="2084BDB8" w14:textId="77777777" w:rsidR="007E284A" w:rsidRPr="007F4B8B" w:rsidRDefault="007E284A" w:rsidP="00503E8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Regulamin Konkursu opublikowany jest na oficjalnej stronie internetowej Konkursu http://www.mediastery.ug.edu.pl/</w:t>
      </w:r>
    </w:p>
    <w:p w14:paraId="1F6F0234" w14:textId="77777777" w:rsidR="00C509F3" w:rsidRPr="007F4B8B" w:rsidRDefault="00C509F3" w:rsidP="00C509F3">
      <w:pPr>
        <w:rPr>
          <w:rFonts w:asciiTheme="minorHAnsi" w:hAnsiTheme="minorHAnsi" w:cstheme="minorHAnsi"/>
          <w:sz w:val="22"/>
          <w:szCs w:val="22"/>
        </w:rPr>
      </w:pPr>
    </w:p>
    <w:p w14:paraId="00B44DE0" w14:textId="77777777" w:rsidR="00471357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§ 2.</w:t>
      </w:r>
    </w:p>
    <w:p w14:paraId="201C3AB5" w14:textId="77777777" w:rsidR="00471357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PRZEDMIOT KONKURSU</w:t>
      </w:r>
    </w:p>
    <w:p w14:paraId="7604EB4C" w14:textId="2298F172" w:rsidR="00F70844" w:rsidRPr="007F4B8B" w:rsidRDefault="00C509F3" w:rsidP="00503E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Celem </w:t>
      </w:r>
      <w:r w:rsidR="000A683F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onkursu jest</w:t>
      </w:r>
      <w:r w:rsidR="00F70844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35C3BB22" w14:textId="77777777" w:rsidR="00C509F3" w:rsidRPr="007F4B8B" w:rsidRDefault="00F70844" w:rsidP="00503E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- wyłonienie najlepszej pracy magisterskiej z zakresu wiedzy o mediach,</w:t>
      </w:r>
    </w:p>
    <w:p w14:paraId="30EED49B" w14:textId="77777777" w:rsidR="00F70844" w:rsidRPr="007F4B8B" w:rsidRDefault="00F70844" w:rsidP="00503E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- popularyzacja wiedzy o mediach,</w:t>
      </w:r>
    </w:p>
    <w:p w14:paraId="555EFC33" w14:textId="77777777" w:rsidR="00F70844" w:rsidRPr="007F4B8B" w:rsidRDefault="00F70844" w:rsidP="00503E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poszerzanie wiedzy studentów z obszaru wiedzy o mediach,</w:t>
      </w:r>
    </w:p>
    <w:p w14:paraId="37FE0BB7" w14:textId="77777777" w:rsidR="00F808EC" w:rsidRPr="007F4B8B" w:rsidRDefault="00F808EC" w:rsidP="00503E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highlight w:val="green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- łączenie interdyscyplinarnej wiedzy z prakty</w:t>
      </w:r>
      <w:r w:rsidR="007733C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ką,</w:t>
      </w:r>
    </w:p>
    <w:p w14:paraId="2814477F" w14:textId="77777777" w:rsidR="00F70844" w:rsidRPr="007F4B8B" w:rsidRDefault="00F70844" w:rsidP="00503E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- wyróżnienie najlepszych studentów</w:t>
      </w:r>
      <w:r w:rsidR="007E284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0788B6" w14:textId="77777777" w:rsidR="007E284A" w:rsidRPr="007F4B8B" w:rsidRDefault="007E284A" w:rsidP="00503E8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5148317" w14:textId="77777777" w:rsidR="00371DB1" w:rsidRPr="007F4B8B" w:rsidRDefault="00371DB1" w:rsidP="00F7084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43D4A58" w14:textId="77777777" w:rsidR="00471357" w:rsidRPr="007F4B8B" w:rsidRDefault="00471357" w:rsidP="00B80EC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4B8B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7E59EE34" w14:textId="77777777" w:rsidR="00471357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PATRONI I KAPITUŁA KONKURSU</w:t>
      </w:r>
    </w:p>
    <w:p w14:paraId="5B1431BB" w14:textId="77777777" w:rsidR="00503E8F" w:rsidRPr="007F4B8B" w:rsidRDefault="007E284A" w:rsidP="00503E8F">
      <w:pPr>
        <w:pStyle w:val="Akapitzlist"/>
        <w:numPr>
          <w:ilvl w:val="0"/>
          <w:numId w:val="15"/>
        </w:numPr>
        <w:spacing w:before="120" w:after="120"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Toc251245303"/>
      <w:bookmarkStart w:id="1" w:name="_Toc251655242"/>
      <w:bookmarkStart w:id="2" w:name="_Toc251660493"/>
      <w:bookmarkStart w:id="3" w:name="_Toc279746696"/>
      <w:r w:rsidRPr="007F4B8B">
        <w:rPr>
          <w:rFonts w:asciiTheme="minorHAnsi" w:hAnsiTheme="minorHAnsi" w:cstheme="minorHAnsi"/>
          <w:sz w:val="22"/>
          <w:szCs w:val="22"/>
        </w:rPr>
        <w:t>Patronami Konkursu mogą być podmioty</w:t>
      </w:r>
      <w:r w:rsidR="00371DB1" w:rsidRPr="007F4B8B">
        <w:rPr>
          <w:rFonts w:asciiTheme="minorHAnsi" w:hAnsiTheme="minorHAnsi" w:cstheme="minorHAnsi"/>
          <w:sz w:val="22"/>
          <w:szCs w:val="22"/>
        </w:rPr>
        <w:t>, z którymi Organizator zawarł odrębne porozumienia</w:t>
      </w:r>
      <w:bookmarkEnd w:id="0"/>
      <w:r w:rsidRPr="007F4B8B">
        <w:rPr>
          <w:rFonts w:asciiTheme="minorHAnsi" w:hAnsiTheme="minorHAnsi" w:cstheme="minorHAnsi"/>
          <w:sz w:val="22"/>
          <w:szCs w:val="22"/>
        </w:rPr>
        <w:t>.</w:t>
      </w:r>
      <w:bookmarkEnd w:id="1"/>
      <w:bookmarkEnd w:id="2"/>
      <w:bookmarkEnd w:id="3"/>
    </w:p>
    <w:p w14:paraId="6FA5DB48" w14:textId="77777777" w:rsidR="00D9517D" w:rsidRPr="007F4B8B" w:rsidRDefault="00D9517D" w:rsidP="00503E8F">
      <w:pPr>
        <w:pStyle w:val="Akapitzlist"/>
        <w:numPr>
          <w:ilvl w:val="0"/>
          <w:numId w:val="15"/>
        </w:numPr>
        <w:spacing w:before="120" w:after="120"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W skład Kapituły wchodzą:</w:t>
      </w:r>
    </w:p>
    <w:p w14:paraId="48DA450E" w14:textId="77777777" w:rsidR="00D9517D" w:rsidRPr="007F4B8B" w:rsidRDefault="00D9517D" w:rsidP="00D9517D">
      <w:pPr>
        <w:pStyle w:val="Akapitzlist"/>
        <w:spacing w:before="120" w:after="120" w:line="360" w:lineRule="auto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Przewodniczący</w:t>
      </w:r>
    </w:p>
    <w:p w14:paraId="7897F323" w14:textId="77777777" w:rsidR="00D9517D" w:rsidRPr="007F4B8B" w:rsidRDefault="0031291D" w:rsidP="00D9517D">
      <w:pPr>
        <w:pStyle w:val="Akapitzlist"/>
        <w:spacing w:before="120" w:after="120" w:line="360" w:lineRule="auto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C</w:t>
      </w:r>
      <w:r w:rsidR="00E9005B" w:rsidRPr="007F4B8B">
        <w:rPr>
          <w:rFonts w:asciiTheme="minorHAnsi" w:hAnsiTheme="minorHAnsi" w:cstheme="minorHAnsi"/>
          <w:sz w:val="22"/>
          <w:szCs w:val="22"/>
        </w:rPr>
        <w:t>złon</w:t>
      </w:r>
      <w:r w:rsidRPr="007F4B8B">
        <w:rPr>
          <w:rFonts w:asciiTheme="minorHAnsi" w:hAnsiTheme="minorHAnsi" w:cstheme="minorHAnsi"/>
          <w:sz w:val="22"/>
          <w:szCs w:val="22"/>
        </w:rPr>
        <w:t>e</w:t>
      </w:r>
      <w:r w:rsidR="00E9005B" w:rsidRPr="007F4B8B">
        <w:rPr>
          <w:rFonts w:asciiTheme="minorHAnsi" w:hAnsiTheme="minorHAnsi" w:cstheme="minorHAnsi"/>
          <w:sz w:val="22"/>
          <w:szCs w:val="22"/>
        </w:rPr>
        <w:t xml:space="preserve">k </w:t>
      </w:r>
      <w:r w:rsidR="00D9517D" w:rsidRPr="007F4B8B">
        <w:rPr>
          <w:rFonts w:asciiTheme="minorHAnsi" w:hAnsiTheme="minorHAnsi" w:cstheme="minorHAnsi"/>
          <w:sz w:val="22"/>
          <w:szCs w:val="22"/>
        </w:rPr>
        <w:t>Sekretar</w:t>
      </w:r>
      <w:r w:rsidR="00E9005B" w:rsidRPr="007F4B8B">
        <w:rPr>
          <w:rFonts w:asciiTheme="minorHAnsi" w:hAnsiTheme="minorHAnsi" w:cstheme="minorHAnsi"/>
          <w:sz w:val="22"/>
          <w:szCs w:val="22"/>
        </w:rPr>
        <w:t>iatu</w:t>
      </w:r>
    </w:p>
    <w:p w14:paraId="785789BC" w14:textId="55A4D789" w:rsidR="00D9517D" w:rsidRDefault="00D9517D" w:rsidP="00D9517D">
      <w:pPr>
        <w:pStyle w:val="Akapitzlist"/>
        <w:spacing w:before="120" w:after="120" w:line="360" w:lineRule="auto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Członkowie pomysłodawcy</w:t>
      </w:r>
    </w:p>
    <w:p w14:paraId="2FED757E" w14:textId="43C12AA1" w:rsidR="007F4B8B" w:rsidRDefault="007F4B8B" w:rsidP="00D9517D">
      <w:pPr>
        <w:pStyle w:val="Akapitzlist"/>
        <w:spacing w:before="120" w:after="120" w:line="360" w:lineRule="auto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48D43BE" w14:textId="1A6CC763" w:rsidR="007F4B8B" w:rsidRDefault="007F4B8B" w:rsidP="00D9517D">
      <w:pPr>
        <w:pStyle w:val="Akapitzlist"/>
        <w:spacing w:before="120" w:after="120" w:line="360" w:lineRule="auto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A29E200" w14:textId="13D00D51" w:rsidR="007F4B8B" w:rsidRDefault="007F4B8B" w:rsidP="00D9517D">
      <w:pPr>
        <w:pStyle w:val="Akapitzlist"/>
        <w:spacing w:before="120" w:after="120" w:line="360" w:lineRule="auto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F9BA4CF" w14:textId="77777777" w:rsidR="007F4B8B" w:rsidRPr="007F4B8B" w:rsidRDefault="007F4B8B" w:rsidP="00D9517D">
      <w:pPr>
        <w:pStyle w:val="Akapitzlist"/>
        <w:spacing w:before="120" w:after="120" w:line="360" w:lineRule="auto"/>
        <w:ind w:left="36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14BF399" w14:textId="77777777" w:rsidR="00D9517D" w:rsidRPr="007F4B8B" w:rsidRDefault="00A36073" w:rsidP="00D9517D">
      <w:pPr>
        <w:pStyle w:val="Akapitzlist"/>
        <w:spacing w:before="120" w:after="120" w:line="360" w:lineRule="auto"/>
        <w:ind w:left="360"/>
        <w:jc w:val="both"/>
        <w:outlineLvl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hAnsiTheme="minorHAnsi" w:cstheme="minorHAnsi"/>
          <w:sz w:val="22"/>
          <w:szCs w:val="22"/>
        </w:rPr>
        <w:t>Pozostali C</w:t>
      </w:r>
      <w:r w:rsidR="00D9517D" w:rsidRPr="007F4B8B">
        <w:rPr>
          <w:rFonts w:asciiTheme="minorHAnsi" w:hAnsiTheme="minorHAnsi" w:cstheme="minorHAnsi"/>
          <w:sz w:val="22"/>
          <w:szCs w:val="22"/>
        </w:rPr>
        <w:t>złonk</w:t>
      </w:r>
      <w:r w:rsidR="00856F44" w:rsidRPr="007F4B8B">
        <w:rPr>
          <w:rFonts w:asciiTheme="minorHAnsi" w:hAnsiTheme="minorHAnsi" w:cstheme="minorHAnsi"/>
          <w:sz w:val="22"/>
          <w:szCs w:val="22"/>
        </w:rPr>
        <w:t>o</w:t>
      </w:r>
      <w:r w:rsidR="00D9517D" w:rsidRPr="007F4B8B">
        <w:rPr>
          <w:rFonts w:asciiTheme="minorHAnsi" w:hAnsiTheme="minorHAnsi" w:cstheme="minorHAnsi"/>
          <w:sz w:val="22"/>
          <w:szCs w:val="22"/>
        </w:rPr>
        <w:t>w</w:t>
      </w:r>
      <w:r w:rsidR="00856F44" w:rsidRPr="007F4B8B">
        <w:rPr>
          <w:rFonts w:asciiTheme="minorHAnsi" w:hAnsiTheme="minorHAnsi" w:cstheme="minorHAnsi"/>
          <w:sz w:val="22"/>
          <w:szCs w:val="22"/>
        </w:rPr>
        <w:t>ie</w:t>
      </w:r>
      <w:r w:rsidRPr="007F4B8B">
        <w:rPr>
          <w:rFonts w:asciiTheme="minorHAnsi" w:hAnsiTheme="minorHAnsi" w:cstheme="minorHAnsi"/>
          <w:sz w:val="22"/>
          <w:szCs w:val="22"/>
        </w:rPr>
        <w:t xml:space="preserve">, </w:t>
      </w:r>
      <w:r w:rsidR="004F0B68" w:rsidRPr="007F4B8B">
        <w:rPr>
          <w:rFonts w:asciiTheme="minorHAnsi" w:hAnsiTheme="minorHAnsi" w:cstheme="minorHAnsi"/>
          <w:sz w:val="22"/>
          <w:szCs w:val="22"/>
        </w:rPr>
        <w:t xml:space="preserve">pracownicy zakładów, katedr, instytutów i wydziałów Dziennikarstwa i Komunikacji Społecznej </w:t>
      </w:r>
      <w:r w:rsidRPr="007F4B8B">
        <w:rPr>
          <w:rFonts w:asciiTheme="minorHAnsi" w:hAnsiTheme="minorHAnsi" w:cstheme="minorHAnsi"/>
          <w:sz w:val="22"/>
          <w:szCs w:val="22"/>
        </w:rPr>
        <w:t xml:space="preserve">wytypowani z kadry naukowej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na wszystkich uczelniach państwowych i niepaństwowych zlokalizowanych na terenie Polski</w:t>
      </w:r>
      <w:r w:rsidR="003E209E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9CD09A0" w14:textId="77777777" w:rsidR="00DB6C16" w:rsidRPr="007F4B8B" w:rsidRDefault="00503E8F" w:rsidP="00503E8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Przewodniczącym </w:t>
      </w:r>
      <w:r w:rsidR="00DB6C16" w:rsidRPr="007F4B8B">
        <w:rPr>
          <w:rFonts w:asciiTheme="minorHAnsi" w:hAnsiTheme="minorHAnsi" w:cstheme="minorHAnsi"/>
          <w:sz w:val="22"/>
          <w:szCs w:val="22"/>
        </w:rPr>
        <w:t>Kapituł</w:t>
      </w:r>
      <w:r w:rsidRPr="007F4B8B">
        <w:rPr>
          <w:rFonts w:asciiTheme="minorHAnsi" w:hAnsiTheme="minorHAnsi" w:cstheme="minorHAnsi"/>
          <w:sz w:val="22"/>
          <w:szCs w:val="22"/>
        </w:rPr>
        <w:t xml:space="preserve">y jest jeden z jej członków, wybrany </w:t>
      </w:r>
      <w:r w:rsidR="00DB6C16" w:rsidRPr="007F4B8B">
        <w:rPr>
          <w:rFonts w:asciiTheme="minorHAnsi" w:hAnsiTheme="minorHAnsi" w:cstheme="minorHAnsi"/>
          <w:sz w:val="22"/>
          <w:szCs w:val="22"/>
        </w:rPr>
        <w:t>na pierwszym posiedzeniu.</w:t>
      </w:r>
    </w:p>
    <w:p w14:paraId="79F71F2E" w14:textId="77777777" w:rsidR="00DB6C16" w:rsidRPr="007F4B8B" w:rsidRDefault="00DB6C16" w:rsidP="00503E8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Członkowie Kapituły pracują społecznie. </w:t>
      </w:r>
    </w:p>
    <w:p w14:paraId="187422AC" w14:textId="77777777" w:rsidR="007733C3" w:rsidRPr="007F4B8B" w:rsidRDefault="0031291D" w:rsidP="00503E8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hAnsiTheme="minorHAnsi" w:cstheme="minorHAnsi"/>
          <w:sz w:val="22"/>
          <w:szCs w:val="22"/>
        </w:rPr>
        <w:t>U</w:t>
      </w:r>
      <w:r w:rsidR="007733C3" w:rsidRPr="007F4B8B">
        <w:rPr>
          <w:rFonts w:asciiTheme="minorHAnsi" w:hAnsiTheme="minorHAnsi" w:cstheme="minorHAnsi"/>
          <w:sz w:val="22"/>
          <w:szCs w:val="22"/>
        </w:rPr>
        <w:t xml:space="preserve">dział w pracach Kapituły potwierdza pisemna </w:t>
      </w:r>
      <w:r w:rsidRPr="007F4B8B">
        <w:rPr>
          <w:rFonts w:asciiTheme="minorHAnsi" w:hAnsiTheme="minorHAnsi" w:cstheme="minorHAnsi"/>
          <w:sz w:val="22"/>
          <w:szCs w:val="22"/>
        </w:rPr>
        <w:t xml:space="preserve">nominacja wręczona </w:t>
      </w:r>
      <w:r w:rsidR="007733C3" w:rsidRPr="007F4B8B">
        <w:rPr>
          <w:rFonts w:asciiTheme="minorHAnsi" w:hAnsiTheme="minorHAnsi" w:cstheme="minorHAnsi"/>
          <w:sz w:val="22"/>
          <w:szCs w:val="22"/>
        </w:rPr>
        <w:t>każde</w:t>
      </w:r>
      <w:r w:rsidR="00C41AA5" w:rsidRPr="007F4B8B">
        <w:rPr>
          <w:rFonts w:asciiTheme="minorHAnsi" w:hAnsiTheme="minorHAnsi" w:cstheme="minorHAnsi"/>
          <w:sz w:val="22"/>
          <w:szCs w:val="22"/>
        </w:rPr>
        <w:t>mu</w:t>
      </w:r>
      <w:r w:rsidR="007733C3" w:rsidRPr="007F4B8B">
        <w:rPr>
          <w:rFonts w:asciiTheme="minorHAnsi" w:hAnsiTheme="minorHAnsi" w:cstheme="minorHAnsi"/>
          <w:sz w:val="22"/>
          <w:szCs w:val="22"/>
        </w:rPr>
        <w:t xml:space="preserve"> z członków.</w:t>
      </w:r>
    </w:p>
    <w:p w14:paraId="3A62D6CF" w14:textId="77777777" w:rsidR="007733C3" w:rsidRPr="007F4B8B" w:rsidRDefault="007733C3" w:rsidP="00503E8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hAnsiTheme="minorHAnsi" w:cstheme="minorHAnsi"/>
          <w:sz w:val="22"/>
          <w:szCs w:val="22"/>
        </w:rPr>
        <w:t>Członkowie Kapituły są zobowiązani do przestrzegania zapisów prawa autorskiego</w:t>
      </w:r>
      <w:r w:rsidR="005A0344" w:rsidRPr="007F4B8B">
        <w:rPr>
          <w:rFonts w:asciiTheme="minorHAnsi" w:hAnsiTheme="minorHAnsi" w:cstheme="minorHAnsi"/>
          <w:sz w:val="22"/>
          <w:szCs w:val="22"/>
        </w:rPr>
        <w:t>.</w:t>
      </w:r>
    </w:p>
    <w:p w14:paraId="7CD7911F" w14:textId="77777777" w:rsidR="00503E8F" w:rsidRPr="007F4B8B" w:rsidRDefault="00C509F3" w:rsidP="00503E8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Kapituła powołana jest na </w:t>
      </w:r>
      <w:r w:rsidR="00856F44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7733C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lat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D9517D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82E7F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Jedynie Członkowie pomysłodawcy wchodzą w skład Kapituły na czas nieokreślony.</w:t>
      </w:r>
    </w:p>
    <w:p w14:paraId="74E74EDD" w14:textId="77777777" w:rsidR="00DD72D4" w:rsidRPr="007F4B8B" w:rsidRDefault="00DD72D4" w:rsidP="00503E8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Zadaniem Kapituły Konkursu jest:</w:t>
      </w:r>
    </w:p>
    <w:p w14:paraId="68C9772F" w14:textId="77777777" w:rsidR="00DD72D4" w:rsidRPr="007F4B8B" w:rsidRDefault="00DD72D4" w:rsidP="007F4B8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kwalifikacja do oceny nadesłanych prac, </w:t>
      </w:r>
    </w:p>
    <w:p w14:paraId="13EE2C81" w14:textId="4B0836E5" w:rsidR="00DD72D4" w:rsidRPr="007F4B8B" w:rsidRDefault="00DD72D4" w:rsidP="007F4B8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ocena formalna i merytoryczna prac, </w:t>
      </w:r>
    </w:p>
    <w:p w14:paraId="332E0FF4" w14:textId="3DE614F6" w:rsidR="00DD72D4" w:rsidRPr="007F4B8B" w:rsidRDefault="00DD72D4" w:rsidP="007F4B8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przyznanie nagród.</w:t>
      </w:r>
    </w:p>
    <w:p w14:paraId="0926DB3C" w14:textId="77777777" w:rsidR="00882E7F" w:rsidRPr="007F4B8B" w:rsidRDefault="007C1C90" w:rsidP="007C1C9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9. </w:t>
      </w:r>
      <w:r w:rsidR="004852A6" w:rsidRPr="007F4B8B">
        <w:rPr>
          <w:rFonts w:asciiTheme="minorHAnsi" w:hAnsiTheme="minorHAnsi" w:cstheme="minorHAnsi"/>
          <w:sz w:val="22"/>
          <w:szCs w:val="22"/>
        </w:rPr>
        <w:t xml:space="preserve"> </w:t>
      </w:r>
      <w:r w:rsidR="00882E7F" w:rsidRPr="007F4B8B">
        <w:rPr>
          <w:rFonts w:asciiTheme="minorHAnsi" w:hAnsiTheme="minorHAnsi" w:cstheme="minorHAnsi"/>
          <w:sz w:val="22"/>
          <w:szCs w:val="22"/>
        </w:rPr>
        <w:t>Każdy członek składu Kapituły posiada jeden głos.</w:t>
      </w:r>
    </w:p>
    <w:p w14:paraId="32B54D3D" w14:textId="77777777" w:rsidR="00882E7F" w:rsidRPr="007F4B8B" w:rsidRDefault="004852A6" w:rsidP="00882E7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 </w:t>
      </w:r>
      <w:r w:rsidR="00882E7F" w:rsidRPr="007F4B8B">
        <w:rPr>
          <w:rFonts w:asciiTheme="minorHAnsi" w:hAnsiTheme="minorHAnsi" w:cstheme="minorHAnsi"/>
          <w:sz w:val="22"/>
          <w:szCs w:val="22"/>
        </w:rPr>
        <w:t>Postanowienia zapadają zwykłą większością głosów.</w:t>
      </w:r>
    </w:p>
    <w:p w14:paraId="77366CFB" w14:textId="77777777" w:rsidR="007F4B8B" w:rsidRDefault="007F4B8B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</w:p>
    <w:p w14:paraId="7060D8BA" w14:textId="1B99D2BD" w:rsidR="004852A6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§ 4.</w:t>
      </w:r>
    </w:p>
    <w:p w14:paraId="4E6740EB" w14:textId="77777777" w:rsidR="00471357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PROCEDURA ZGŁASZANIA </w:t>
      </w:r>
      <w:r w:rsidR="00C509F3" w:rsidRPr="007F4B8B">
        <w:rPr>
          <w:rFonts w:asciiTheme="minorHAnsi" w:hAnsiTheme="minorHAnsi" w:cstheme="minorHAnsi"/>
          <w:sz w:val="22"/>
          <w:szCs w:val="22"/>
        </w:rPr>
        <w:t xml:space="preserve">I OCENY </w:t>
      </w:r>
      <w:r w:rsidRPr="007F4B8B">
        <w:rPr>
          <w:rFonts w:asciiTheme="minorHAnsi" w:hAnsiTheme="minorHAnsi" w:cstheme="minorHAnsi"/>
          <w:sz w:val="22"/>
          <w:szCs w:val="22"/>
        </w:rPr>
        <w:t xml:space="preserve">PRAC </w:t>
      </w:r>
    </w:p>
    <w:p w14:paraId="6A326032" w14:textId="77777777" w:rsidR="00856F44" w:rsidRPr="007F4B8B" w:rsidRDefault="007E284A" w:rsidP="00856F4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konkursie </w:t>
      </w:r>
      <w:r w:rsidR="005F7C1F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mogą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F7C1F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wziąć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udział autorzy prac magisterskich napisanych </w:t>
      </w:r>
      <w:r w:rsidR="00856F44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w języku</w:t>
      </w:r>
    </w:p>
    <w:p w14:paraId="29A13C6D" w14:textId="0601BB98" w:rsidR="00856F44" w:rsidRDefault="00C42EDA" w:rsidP="00856F4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polskim </w:t>
      </w:r>
      <w:r w:rsidR="00CA224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obronionych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na</w:t>
      </w:r>
      <w:r w:rsidR="00856F44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kierunku </w:t>
      </w:r>
      <w:r w:rsidR="00CA224A" w:rsidRPr="007F4B8B">
        <w:rPr>
          <w:rFonts w:asciiTheme="minorHAnsi" w:hAnsiTheme="minorHAnsi" w:cstheme="minorHAnsi"/>
          <w:sz w:val="22"/>
          <w:szCs w:val="22"/>
        </w:rPr>
        <w:t>zakładającym realizację efektów uczenia się w dyscyplinie wiodącej: nauki o komunikacji społecznej i mediach.</w:t>
      </w:r>
      <w:r w:rsidR="00CA224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C88D460" w14:textId="77777777" w:rsidR="00A31570" w:rsidRPr="007F4B8B" w:rsidRDefault="00A31570" w:rsidP="00A3157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Procedura zgłaszania prac obejmuje rozprawy obronione w ciągu dwóch ostatnich lat poprzedzających rok ogłoszenia na wszystkich uczelniach państwowych i niepaństwowych zlokalizowanych na terenie Polski.</w:t>
      </w:r>
    </w:p>
    <w:p w14:paraId="0B866354" w14:textId="6CF757AA" w:rsidR="00831534" w:rsidRPr="00093F03" w:rsidRDefault="00831534" w:rsidP="0083153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3F03">
        <w:rPr>
          <w:rFonts w:asciiTheme="minorHAnsi" w:hAnsiTheme="minorHAnsi" w:cstheme="minorHAnsi"/>
          <w:color w:val="000000"/>
          <w:sz w:val="22"/>
          <w:szCs w:val="22"/>
        </w:rPr>
        <w:t>Do konkursu mogą być zgłaszane prace niepublikowane i nie</w:t>
      </w:r>
      <w:r w:rsidR="00C84096" w:rsidRPr="00093F03">
        <w:rPr>
          <w:rFonts w:asciiTheme="minorHAnsi" w:hAnsiTheme="minorHAnsi" w:cstheme="minorHAnsi"/>
          <w:color w:val="000000"/>
          <w:sz w:val="22"/>
          <w:szCs w:val="22"/>
        </w:rPr>
        <w:t>przedstawione</w:t>
      </w:r>
      <w:r w:rsidRPr="00093F03">
        <w:rPr>
          <w:rFonts w:asciiTheme="minorHAnsi" w:hAnsiTheme="minorHAnsi" w:cstheme="minorHAnsi"/>
          <w:color w:val="000000"/>
          <w:sz w:val="22"/>
          <w:szCs w:val="22"/>
        </w:rPr>
        <w:t xml:space="preserve"> wcześniej do publikacji</w:t>
      </w:r>
      <w:r w:rsidR="00C84096" w:rsidRPr="00093F0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3BBAA35" w14:textId="7F7CD21E" w:rsidR="007E284A" w:rsidRPr="007F4B8B" w:rsidRDefault="00831534" w:rsidP="005F7C1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5F7C1F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 Do Konkursu kwalifikują się jedynie prace, które uzyskały ocenę bardzo dobrą.</w:t>
      </w:r>
    </w:p>
    <w:p w14:paraId="117D9796" w14:textId="76E6610D" w:rsidR="007E284A" w:rsidRPr="007F4B8B" w:rsidRDefault="00831534" w:rsidP="00F90E90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7E284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F90E90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Zgłoszenie pracy magisterskiej do Konkursu wymaga:</w:t>
      </w:r>
    </w:p>
    <w:p w14:paraId="4DAFAE10" w14:textId="7A7FE78E" w:rsidR="00A31570" w:rsidRPr="00093F03" w:rsidRDefault="00F90E90" w:rsidP="007C1C90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lastRenderedPageBreak/>
        <w:t>•</w:t>
      </w:r>
      <w:r w:rsidRPr="007F4B8B">
        <w:rPr>
          <w:rFonts w:asciiTheme="minorHAnsi" w:hAnsiTheme="minorHAnsi" w:cstheme="minorHAnsi"/>
          <w:sz w:val="22"/>
          <w:szCs w:val="22"/>
        </w:rPr>
        <w:tab/>
      </w:r>
      <w:r w:rsidRPr="00093F03">
        <w:rPr>
          <w:rFonts w:asciiTheme="minorHAnsi" w:hAnsiTheme="minorHAnsi" w:cstheme="minorHAnsi"/>
          <w:sz w:val="22"/>
          <w:szCs w:val="22"/>
        </w:rPr>
        <w:t xml:space="preserve">pisma przewodniego, podpisanego przez </w:t>
      </w:r>
      <w:r w:rsidR="00C44443" w:rsidRPr="00093F03">
        <w:rPr>
          <w:rFonts w:asciiTheme="minorHAnsi" w:hAnsiTheme="minorHAnsi" w:cstheme="minorHAnsi"/>
          <w:sz w:val="22"/>
          <w:szCs w:val="22"/>
        </w:rPr>
        <w:t>promotora lub recenzenta</w:t>
      </w:r>
      <w:r w:rsidR="00856F44" w:rsidRPr="00093F03">
        <w:rPr>
          <w:rFonts w:asciiTheme="minorHAnsi" w:hAnsiTheme="minorHAnsi" w:cstheme="minorHAnsi"/>
          <w:sz w:val="22"/>
          <w:szCs w:val="22"/>
        </w:rPr>
        <w:t xml:space="preserve"> rekomendujących pracę do </w:t>
      </w:r>
      <w:r w:rsidR="00C42EDA" w:rsidRPr="00093F03">
        <w:rPr>
          <w:rFonts w:asciiTheme="minorHAnsi" w:hAnsiTheme="minorHAnsi" w:cstheme="minorHAnsi"/>
          <w:sz w:val="22"/>
          <w:szCs w:val="22"/>
        </w:rPr>
        <w:t>K</w:t>
      </w:r>
      <w:r w:rsidR="00856F44" w:rsidRPr="00093F03">
        <w:rPr>
          <w:rFonts w:asciiTheme="minorHAnsi" w:hAnsiTheme="minorHAnsi" w:cstheme="minorHAnsi"/>
          <w:sz w:val="22"/>
          <w:szCs w:val="22"/>
        </w:rPr>
        <w:t>onkursu</w:t>
      </w:r>
      <w:r w:rsidR="004D6BA7">
        <w:rPr>
          <w:rFonts w:asciiTheme="minorHAnsi" w:hAnsiTheme="minorHAnsi" w:cstheme="minorHAnsi"/>
          <w:sz w:val="22"/>
          <w:szCs w:val="22"/>
        </w:rPr>
        <w:t>,</w:t>
      </w:r>
    </w:p>
    <w:p w14:paraId="1A2D114A" w14:textId="4514A444" w:rsidR="00F90E90" w:rsidRPr="00093F03" w:rsidRDefault="000B43ED" w:rsidP="00A3157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3F03">
        <w:rPr>
          <w:rFonts w:asciiTheme="minorHAnsi" w:hAnsiTheme="minorHAnsi" w:cstheme="minorHAnsi"/>
          <w:sz w:val="22"/>
          <w:szCs w:val="22"/>
        </w:rPr>
        <w:t>zgod</w:t>
      </w:r>
      <w:r w:rsidR="00A31570" w:rsidRPr="00093F03">
        <w:rPr>
          <w:rFonts w:asciiTheme="minorHAnsi" w:hAnsiTheme="minorHAnsi" w:cstheme="minorHAnsi"/>
          <w:sz w:val="22"/>
          <w:szCs w:val="22"/>
        </w:rPr>
        <w:t>y</w:t>
      </w:r>
      <w:r w:rsidRPr="00093F03">
        <w:rPr>
          <w:rFonts w:asciiTheme="minorHAnsi" w:hAnsiTheme="minorHAnsi" w:cstheme="minorHAnsi"/>
          <w:sz w:val="22"/>
          <w:szCs w:val="22"/>
        </w:rPr>
        <w:t xml:space="preserve"> </w:t>
      </w:r>
      <w:r w:rsidR="00C42EDA" w:rsidRPr="00093F03">
        <w:rPr>
          <w:rFonts w:asciiTheme="minorHAnsi" w:hAnsiTheme="minorHAnsi" w:cstheme="minorHAnsi"/>
          <w:sz w:val="22"/>
          <w:szCs w:val="22"/>
        </w:rPr>
        <w:t>a</w:t>
      </w:r>
      <w:r w:rsidRPr="00093F03">
        <w:rPr>
          <w:rFonts w:asciiTheme="minorHAnsi" w:hAnsiTheme="minorHAnsi" w:cstheme="minorHAnsi"/>
          <w:sz w:val="22"/>
          <w:szCs w:val="22"/>
        </w:rPr>
        <w:t>utora na zgłoszenie pracy</w:t>
      </w:r>
      <w:r w:rsidR="00A31570" w:rsidRPr="00093F03">
        <w:rPr>
          <w:rFonts w:asciiTheme="minorHAnsi" w:hAnsiTheme="minorHAnsi" w:cstheme="minorHAnsi"/>
          <w:sz w:val="22"/>
          <w:szCs w:val="22"/>
        </w:rPr>
        <w:t>,</w:t>
      </w:r>
    </w:p>
    <w:p w14:paraId="4DFCF569" w14:textId="6F4CE6BD" w:rsidR="00F90E90" w:rsidRPr="007F4B8B" w:rsidRDefault="00F90E90" w:rsidP="007C1C90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93F03">
        <w:rPr>
          <w:rFonts w:asciiTheme="minorHAnsi" w:hAnsiTheme="minorHAnsi" w:cstheme="minorHAnsi"/>
          <w:sz w:val="22"/>
          <w:szCs w:val="22"/>
        </w:rPr>
        <w:t>•</w:t>
      </w:r>
      <w:r w:rsidRPr="00093F03">
        <w:rPr>
          <w:rFonts w:asciiTheme="minorHAnsi" w:hAnsiTheme="minorHAnsi" w:cstheme="minorHAnsi"/>
          <w:sz w:val="22"/>
          <w:szCs w:val="22"/>
        </w:rPr>
        <w:tab/>
        <w:t xml:space="preserve">załączenia 1 egzemplarza pracy magisterskiej </w:t>
      </w:r>
      <w:r w:rsidR="00856F44" w:rsidRPr="00093F03">
        <w:rPr>
          <w:rFonts w:asciiTheme="minorHAnsi" w:hAnsiTheme="minorHAnsi" w:cstheme="minorHAnsi"/>
          <w:sz w:val="22"/>
          <w:szCs w:val="22"/>
        </w:rPr>
        <w:t>w wersji elektronicznej</w:t>
      </w:r>
      <w:r w:rsidR="00A31570" w:rsidRPr="00093F03">
        <w:rPr>
          <w:rFonts w:asciiTheme="minorHAnsi" w:hAnsiTheme="minorHAnsi" w:cstheme="minorHAnsi"/>
          <w:sz w:val="22"/>
          <w:szCs w:val="22"/>
        </w:rPr>
        <w:t xml:space="preserve"> (edytor tekstu Word format doc. lub </w:t>
      </w:r>
      <w:proofErr w:type="spellStart"/>
      <w:r w:rsidR="00A31570" w:rsidRPr="00093F03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A31570" w:rsidRPr="00093F03">
        <w:rPr>
          <w:rFonts w:asciiTheme="minorHAnsi" w:hAnsiTheme="minorHAnsi" w:cstheme="minorHAnsi"/>
          <w:sz w:val="22"/>
          <w:szCs w:val="22"/>
        </w:rPr>
        <w:t>.)</w:t>
      </w:r>
      <w:r w:rsidRPr="00093F03">
        <w:rPr>
          <w:rFonts w:asciiTheme="minorHAnsi" w:hAnsiTheme="minorHAnsi" w:cstheme="minorHAnsi"/>
          <w:sz w:val="22"/>
          <w:szCs w:val="22"/>
        </w:rPr>
        <w:t>,</w:t>
      </w:r>
    </w:p>
    <w:p w14:paraId="2DAC2DE1" w14:textId="3FE1080F" w:rsidR="007F4B8B" w:rsidRPr="00A31570" w:rsidRDefault="00856F44" w:rsidP="007F4B8B">
      <w:pPr>
        <w:pStyle w:val="Akapitzlist"/>
        <w:numPr>
          <w:ilvl w:val="0"/>
          <w:numId w:val="19"/>
        </w:numPr>
        <w:spacing w:line="360" w:lineRule="auto"/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A31570">
        <w:rPr>
          <w:rFonts w:asciiTheme="minorHAnsi" w:hAnsiTheme="minorHAnsi" w:cstheme="minorHAnsi"/>
          <w:sz w:val="22"/>
          <w:szCs w:val="22"/>
        </w:rPr>
        <w:t>załączenia recenzji promotora i recenzenta</w:t>
      </w:r>
      <w:r w:rsidR="00DE33FA" w:rsidRPr="00A31570">
        <w:rPr>
          <w:rFonts w:asciiTheme="minorHAnsi" w:hAnsiTheme="minorHAnsi" w:cstheme="minorHAnsi"/>
          <w:sz w:val="22"/>
          <w:szCs w:val="22"/>
        </w:rPr>
        <w:t>,</w:t>
      </w:r>
      <w:r w:rsidRPr="00A3157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A8EEEF3" w14:textId="77777777" w:rsidR="00F90E90" w:rsidRPr="007F4B8B" w:rsidRDefault="00F90E90" w:rsidP="007C1C90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•</w:t>
      </w:r>
      <w:r w:rsidRPr="007F4B8B">
        <w:rPr>
          <w:rFonts w:asciiTheme="minorHAnsi" w:hAnsiTheme="minorHAnsi" w:cstheme="minorHAnsi"/>
          <w:sz w:val="22"/>
          <w:szCs w:val="22"/>
        </w:rPr>
        <w:tab/>
        <w:t>załączenia streszczenia pracy</w:t>
      </w:r>
      <w:r w:rsidR="00A81FCB" w:rsidRPr="007F4B8B">
        <w:rPr>
          <w:rFonts w:asciiTheme="minorHAnsi" w:hAnsiTheme="minorHAnsi" w:cstheme="minorHAnsi"/>
          <w:sz w:val="22"/>
          <w:szCs w:val="22"/>
        </w:rPr>
        <w:t xml:space="preserve"> (1500 znaków)</w:t>
      </w:r>
      <w:r w:rsidRPr="007F4B8B">
        <w:rPr>
          <w:rFonts w:asciiTheme="minorHAnsi" w:hAnsiTheme="minorHAnsi" w:cstheme="minorHAnsi"/>
          <w:sz w:val="22"/>
          <w:szCs w:val="22"/>
        </w:rPr>
        <w:t>,</w:t>
      </w:r>
      <w:r w:rsidR="00A81FCB" w:rsidRPr="007F4B8B">
        <w:rPr>
          <w:rFonts w:asciiTheme="minorHAnsi" w:hAnsiTheme="minorHAnsi" w:cstheme="minorHAnsi"/>
          <w:sz w:val="22"/>
          <w:szCs w:val="22"/>
        </w:rPr>
        <w:t xml:space="preserve"> gdzie przedstawiona zostanie problematyka pracy, jej </w:t>
      </w:r>
      <w:r w:rsidRPr="007F4B8B">
        <w:rPr>
          <w:rFonts w:asciiTheme="minorHAnsi" w:hAnsiTheme="minorHAnsi" w:cstheme="minorHAnsi"/>
          <w:sz w:val="22"/>
          <w:szCs w:val="22"/>
        </w:rPr>
        <w:t>cel</w:t>
      </w:r>
      <w:r w:rsidR="00A81FCB" w:rsidRPr="007F4B8B">
        <w:rPr>
          <w:rFonts w:asciiTheme="minorHAnsi" w:hAnsiTheme="minorHAnsi" w:cstheme="minorHAnsi"/>
          <w:sz w:val="22"/>
          <w:szCs w:val="22"/>
        </w:rPr>
        <w:t xml:space="preserve">, zastosowana metodologia oraz wnioski </w:t>
      </w:r>
      <w:r w:rsidRPr="007F4B8B">
        <w:rPr>
          <w:rFonts w:asciiTheme="minorHAnsi" w:hAnsiTheme="minorHAnsi" w:cstheme="minorHAnsi"/>
          <w:sz w:val="22"/>
          <w:szCs w:val="22"/>
        </w:rPr>
        <w:t>(streszczenie będzie brane pod uwagę przy ocenie pracy),</w:t>
      </w:r>
    </w:p>
    <w:p w14:paraId="5871CB33" w14:textId="77777777" w:rsidR="007F7745" w:rsidRPr="007F4B8B" w:rsidRDefault="00F90E90" w:rsidP="007C1C90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•</w:t>
      </w:r>
      <w:r w:rsidRPr="007F4B8B">
        <w:rPr>
          <w:rFonts w:asciiTheme="minorHAnsi" w:hAnsiTheme="minorHAnsi" w:cstheme="minorHAnsi"/>
          <w:sz w:val="22"/>
          <w:szCs w:val="22"/>
        </w:rPr>
        <w:tab/>
        <w:t xml:space="preserve">załączenia wypełnionego formularza zgłoszenia </w:t>
      </w:r>
      <w:r w:rsidR="007F7745" w:rsidRPr="007F4B8B">
        <w:rPr>
          <w:rFonts w:asciiTheme="minorHAnsi" w:hAnsiTheme="minorHAnsi" w:cstheme="minorHAnsi"/>
          <w:sz w:val="22"/>
          <w:szCs w:val="22"/>
        </w:rPr>
        <w:t>wraz ze zgod</w:t>
      </w:r>
      <w:r w:rsidR="00912C29" w:rsidRPr="007F4B8B">
        <w:rPr>
          <w:rFonts w:asciiTheme="minorHAnsi" w:hAnsiTheme="minorHAnsi" w:cstheme="minorHAnsi"/>
          <w:sz w:val="22"/>
          <w:szCs w:val="22"/>
        </w:rPr>
        <w:t>ą</w:t>
      </w:r>
      <w:r w:rsidR="007F7745" w:rsidRPr="007F4B8B">
        <w:rPr>
          <w:rFonts w:asciiTheme="minorHAnsi" w:hAnsiTheme="minorHAnsi" w:cstheme="minorHAnsi"/>
          <w:sz w:val="22"/>
          <w:szCs w:val="22"/>
        </w:rPr>
        <w:t xml:space="preserve"> autora pracy na przechowywanie</w:t>
      </w:r>
      <w:r w:rsidR="00912C29" w:rsidRPr="007F4B8B">
        <w:rPr>
          <w:rFonts w:asciiTheme="minorHAnsi" w:hAnsiTheme="minorHAnsi" w:cstheme="minorHAnsi"/>
          <w:sz w:val="22"/>
          <w:szCs w:val="22"/>
        </w:rPr>
        <w:t xml:space="preserve"> </w:t>
      </w:r>
      <w:r w:rsidR="007F7745" w:rsidRPr="007F4B8B">
        <w:rPr>
          <w:rFonts w:asciiTheme="minorHAnsi" w:hAnsiTheme="minorHAnsi" w:cstheme="minorHAnsi"/>
          <w:sz w:val="22"/>
          <w:szCs w:val="22"/>
        </w:rPr>
        <w:t xml:space="preserve">i przetwarzanie danych osobowych dla potrzeb </w:t>
      </w:r>
      <w:r w:rsidR="00912C29" w:rsidRPr="007F4B8B">
        <w:rPr>
          <w:rFonts w:asciiTheme="minorHAnsi" w:hAnsiTheme="minorHAnsi" w:cstheme="minorHAnsi"/>
          <w:sz w:val="22"/>
          <w:szCs w:val="22"/>
        </w:rPr>
        <w:t>K</w:t>
      </w:r>
      <w:r w:rsidR="007F7745" w:rsidRPr="007F4B8B">
        <w:rPr>
          <w:rFonts w:asciiTheme="minorHAnsi" w:hAnsiTheme="minorHAnsi" w:cstheme="minorHAnsi"/>
          <w:sz w:val="22"/>
          <w:szCs w:val="22"/>
        </w:rPr>
        <w:t>onkursu oraz na szerokie</w:t>
      </w:r>
      <w:r w:rsidR="00912C29" w:rsidRPr="007F4B8B">
        <w:rPr>
          <w:rFonts w:asciiTheme="minorHAnsi" w:hAnsiTheme="minorHAnsi" w:cstheme="minorHAnsi"/>
          <w:sz w:val="22"/>
          <w:szCs w:val="22"/>
        </w:rPr>
        <w:t xml:space="preserve"> </w:t>
      </w:r>
      <w:r w:rsidR="007F7745" w:rsidRPr="007F4B8B">
        <w:rPr>
          <w:rFonts w:asciiTheme="minorHAnsi" w:hAnsiTheme="minorHAnsi" w:cstheme="minorHAnsi"/>
          <w:sz w:val="22"/>
          <w:szCs w:val="22"/>
        </w:rPr>
        <w:t xml:space="preserve">upowszechnianie </w:t>
      </w:r>
      <w:r w:rsidR="00912C29" w:rsidRPr="007F4B8B">
        <w:rPr>
          <w:rFonts w:asciiTheme="minorHAnsi" w:hAnsiTheme="minorHAnsi" w:cstheme="minorHAnsi"/>
          <w:sz w:val="22"/>
          <w:szCs w:val="22"/>
        </w:rPr>
        <w:t>treści</w:t>
      </w:r>
      <w:r w:rsidR="007F7745" w:rsidRPr="007F4B8B">
        <w:rPr>
          <w:rFonts w:asciiTheme="minorHAnsi" w:hAnsiTheme="minorHAnsi" w:cstheme="minorHAnsi"/>
          <w:sz w:val="22"/>
          <w:szCs w:val="22"/>
        </w:rPr>
        <w:t xml:space="preserve"> zawartych w pracy dla celów promocji </w:t>
      </w:r>
      <w:r w:rsidR="00912C29" w:rsidRPr="007F4B8B">
        <w:rPr>
          <w:rFonts w:asciiTheme="minorHAnsi" w:hAnsiTheme="minorHAnsi" w:cstheme="minorHAnsi"/>
          <w:sz w:val="22"/>
          <w:szCs w:val="22"/>
        </w:rPr>
        <w:t>wiedzy o mediach</w:t>
      </w:r>
      <w:r w:rsidR="007F7745" w:rsidRPr="007F4B8B">
        <w:rPr>
          <w:rFonts w:asciiTheme="minorHAnsi" w:hAnsiTheme="minorHAnsi" w:cstheme="minorHAnsi"/>
          <w:sz w:val="22"/>
          <w:szCs w:val="22"/>
        </w:rPr>
        <w:t>, a tak</w:t>
      </w:r>
      <w:r w:rsidR="00912C29" w:rsidRPr="007F4B8B">
        <w:rPr>
          <w:rFonts w:asciiTheme="minorHAnsi" w:hAnsiTheme="minorHAnsi" w:cstheme="minorHAnsi"/>
          <w:sz w:val="22"/>
          <w:szCs w:val="22"/>
        </w:rPr>
        <w:t>ż</w:t>
      </w:r>
      <w:r w:rsidR="007F7745" w:rsidRPr="007F4B8B">
        <w:rPr>
          <w:rFonts w:asciiTheme="minorHAnsi" w:hAnsiTheme="minorHAnsi" w:cstheme="minorHAnsi"/>
          <w:sz w:val="22"/>
          <w:szCs w:val="22"/>
        </w:rPr>
        <w:t>e na nieodpłatne przeniesienie</w:t>
      </w:r>
      <w:r w:rsidR="00912C29" w:rsidRPr="007F4B8B">
        <w:rPr>
          <w:rFonts w:asciiTheme="minorHAnsi" w:hAnsiTheme="minorHAnsi" w:cstheme="minorHAnsi"/>
          <w:sz w:val="22"/>
          <w:szCs w:val="22"/>
        </w:rPr>
        <w:t xml:space="preserve"> </w:t>
      </w:r>
      <w:r w:rsidR="007F7745" w:rsidRPr="007F4B8B">
        <w:rPr>
          <w:rFonts w:asciiTheme="minorHAnsi" w:hAnsiTheme="minorHAnsi" w:cstheme="minorHAnsi"/>
          <w:sz w:val="22"/>
          <w:szCs w:val="22"/>
        </w:rPr>
        <w:t xml:space="preserve">na organizatora konkursu praw autorskich do korzystania i </w:t>
      </w:r>
      <w:r w:rsidR="00912C29" w:rsidRPr="007F4B8B">
        <w:rPr>
          <w:rFonts w:asciiTheme="minorHAnsi" w:hAnsiTheme="minorHAnsi" w:cstheme="minorHAnsi"/>
          <w:sz w:val="22"/>
          <w:szCs w:val="22"/>
        </w:rPr>
        <w:t xml:space="preserve">rozporządzania </w:t>
      </w:r>
      <w:r w:rsidR="007F7745" w:rsidRPr="007F4B8B">
        <w:rPr>
          <w:rFonts w:asciiTheme="minorHAnsi" w:hAnsiTheme="minorHAnsi" w:cstheme="minorHAnsi"/>
          <w:sz w:val="22"/>
          <w:szCs w:val="22"/>
        </w:rPr>
        <w:t xml:space="preserve">utworem </w:t>
      </w:r>
      <w:r w:rsidR="00912C29" w:rsidRPr="007F4B8B">
        <w:rPr>
          <w:rFonts w:asciiTheme="minorHAnsi" w:hAnsiTheme="minorHAnsi" w:cstheme="minorHAnsi"/>
          <w:sz w:val="22"/>
          <w:szCs w:val="22"/>
        </w:rPr>
        <w:t>będącym</w:t>
      </w:r>
      <w:r w:rsidR="007F7745" w:rsidRPr="007F4B8B">
        <w:rPr>
          <w:rFonts w:asciiTheme="minorHAnsi" w:hAnsiTheme="minorHAnsi" w:cstheme="minorHAnsi"/>
          <w:sz w:val="22"/>
          <w:szCs w:val="22"/>
        </w:rPr>
        <w:t xml:space="preserve"> przedmiotem pracy konkursowej,</w:t>
      </w:r>
      <w:r w:rsidRPr="007F4B8B">
        <w:rPr>
          <w:rFonts w:asciiTheme="minorHAnsi" w:hAnsiTheme="minorHAnsi" w:cstheme="minorHAnsi"/>
          <w:sz w:val="22"/>
          <w:szCs w:val="22"/>
        </w:rPr>
        <w:t xml:space="preserve"> (dostępny na stronie internetowej </w:t>
      </w:r>
      <w:hyperlink r:id="rId9" w:history="1">
        <w:r w:rsidR="00F60543" w:rsidRPr="007F4B8B">
          <w:rPr>
            <w:rStyle w:val="Hipercze"/>
            <w:rFonts w:asciiTheme="minorHAnsi" w:hAnsiTheme="minorHAnsi" w:cstheme="minorHAnsi"/>
            <w:sz w:val="22"/>
            <w:szCs w:val="22"/>
          </w:rPr>
          <w:t>http://www.mediastery.ug.edu.pl/</w:t>
        </w:r>
      </w:hyperlink>
      <w:r w:rsidRPr="007F4B8B">
        <w:rPr>
          <w:rFonts w:asciiTheme="minorHAnsi" w:hAnsiTheme="minorHAnsi" w:cstheme="minorHAnsi"/>
          <w:sz w:val="22"/>
          <w:szCs w:val="22"/>
        </w:rPr>
        <w:t>)</w:t>
      </w:r>
    </w:p>
    <w:p w14:paraId="208D4529" w14:textId="77777777" w:rsidR="00F60543" w:rsidRPr="007F4B8B" w:rsidRDefault="00F60543" w:rsidP="007C1C90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19D9783" w14:textId="25F3E8C3" w:rsidR="007C1243" w:rsidRPr="007C1243" w:rsidRDefault="007C1243" w:rsidP="007C1243">
      <w:pPr>
        <w:autoSpaceDE w:val="0"/>
        <w:autoSpaceDN w:val="0"/>
        <w:adjustRightInd w:val="0"/>
        <w:spacing w:line="360" w:lineRule="auto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 w:rsidRPr="007C1243">
        <w:rPr>
          <w:rFonts w:asciiTheme="minorHAnsi" w:hAnsiTheme="minorHAnsi" w:cstheme="minorHAnsi"/>
          <w:sz w:val="22"/>
          <w:szCs w:val="22"/>
        </w:rPr>
        <w:t xml:space="preserve">Kartę zgłoszeniową wraz z załącznikami należy przesłać w terminie </w:t>
      </w:r>
      <w:r w:rsidRPr="007C1243">
        <w:rPr>
          <w:rFonts w:asciiTheme="minorHAnsi" w:hAnsiTheme="minorHAnsi" w:cstheme="minorHAnsi"/>
          <w:b/>
          <w:sz w:val="22"/>
          <w:szCs w:val="22"/>
        </w:rPr>
        <w:t>do 2</w:t>
      </w:r>
      <w:r w:rsidR="00860CE9">
        <w:rPr>
          <w:rFonts w:asciiTheme="minorHAnsi" w:hAnsiTheme="minorHAnsi" w:cstheme="minorHAnsi"/>
          <w:b/>
          <w:sz w:val="22"/>
          <w:szCs w:val="22"/>
        </w:rPr>
        <w:t>0</w:t>
      </w:r>
      <w:r w:rsidRPr="007C1243">
        <w:rPr>
          <w:rFonts w:asciiTheme="minorHAnsi" w:hAnsiTheme="minorHAnsi" w:cstheme="minorHAnsi"/>
          <w:b/>
          <w:sz w:val="22"/>
          <w:szCs w:val="22"/>
        </w:rPr>
        <w:t>.11.202</w:t>
      </w:r>
      <w:r w:rsidR="00957A5B">
        <w:rPr>
          <w:rFonts w:asciiTheme="minorHAnsi" w:hAnsiTheme="minorHAnsi" w:cstheme="minorHAnsi"/>
          <w:b/>
          <w:sz w:val="22"/>
          <w:szCs w:val="22"/>
        </w:rPr>
        <w:t>5</w:t>
      </w:r>
      <w:r w:rsidRPr="007C1243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7C1243">
        <w:rPr>
          <w:rFonts w:asciiTheme="minorHAnsi" w:hAnsiTheme="minorHAnsi" w:cstheme="minorHAnsi"/>
          <w:sz w:val="22"/>
          <w:szCs w:val="22"/>
        </w:rPr>
        <w:t xml:space="preserve"> przez formularz na stronie internetowej: </w:t>
      </w:r>
      <w:hyperlink r:id="rId10" w:history="1">
        <w:r w:rsidRPr="007C1243">
          <w:rPr>
            <w:rStyle w:val="Hipercze"/>
            <w:rFonts w:asciiTheme="minorHAnsi" w:hAnsiTheme="minorHAnsi" w:cstheme="minorHAnsi"/>
            <w:sz w:val="22"/>
            <w:szCs w:val="22"/>
          </w:rPr>
          <w:t>www.mediastery.ug.edu.pl</w:t>
        </w:r>
      </w:hyperlink>
    </w:p>
    <w:p w14:paraId="636BB8D0" w14:textId="25CA5BD3" w:rsidR="00A36073" w:rsidRPr="007C1243" w:rsidRDefault="00A36073" w:rsidP="007C1243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C124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Zgłoszenia, które wpłyną po tej dacie nie będą uwzględnione w </w:t>
      </w:r>
      <w:r w:rsidR="00C42EDA" w:rsidRPr="007C1243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Pr="007C1243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onkursie.</w:t>
      </w:r>
    </w:p>
    <w:p w14:paraId="3B905466" w14:textId="77777777" w:rsidR="007F4B8B" w:rsidRPr="007F4B8B" w:rsidRDefault="007F4B8B" w:rsidP="007C1C90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2F77DD1" w14:textId="23F8E8D4" w:rsidR="007F4B8B" w:rsidRPr="00831534" w:rsidRDefault="007F4B8B" w:rsidP="00831534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Hlk59547551"/>
      <w:r w:rsidRPr="00831534">
        <w:rPr>
          <w:rFonts w:asciiTheme="minorHAnsi" w:hAnsiTheme="minorHAnsi" w:cstheme="minorHAnsi"/>
          <w:bCs/>
          <w:sz w:val="22"/>
          <w:szCs w:val="22"/>
        </w:rPr>
        <w:t>Przystępując do konkursu Autorzy mają świadomość i wyrażają zgodę na opublikowanie swoich prac w wybranym przez organizatora Konkursu wydawnictwie na następujących zasadach: publikacja drukowana i opublikowana w otwartym dostępie na stronie Konkursu.</w:t>
      </w:r>
    </w:p>
    <w:p w14:paraId="2C4BCFEA" w14:textId="6C6EF532" w:rsidR="00A31570" w:rsidRDefault="00A31570" w:rsidP="00A31570">
      <w:pPr>
        <w:pStyle w:val="Styl2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0270AC">
        <w:rPr>
          <w:rFonts w:asciiTheme="minorHAnsi" w:hAnsiTheme="minorHAnsi" w:cstheme="minorHAnsi"/>
          <w:bCs/>
          <w:sz w:val="22"/>
          <w:szCs w:val="22"/>
        </w:rPr>
        <w:t>Równocześnie Autorzy zgłaszanych prac wyrażają zgodę na przechowywanie i przetwarzanie danych osobowych wyłącznie dla potrzeb Konkursu, zgodnie z Rozporządzeniem Parlamentu Europejskiego i Rady (UE) 2016/679 z dnia 27 kwietnia 2016 roku w sprawie ochrony osób fizycznych w związku z przetwarzaniem danych osobowych i w sprawie swobodnego przepływu takich danych oraz uchylenia dyrektywy 96/46/WE (ogólne rozporządzenie o ochronie danych</w:t>
      </w:r>
      <w:r w:rsidR="00CE49F0">
        <w:rPr>
          <w:rFonts w:asciiTheme="minorHAnsi" w:hAnsiTheme="minorHAnsi" w:cstheme="minorHAnsi"/>
          <w:bCs/>
          <w:sz w:val="22"/>
          <w:szCs w:val="22"/>
        </w:rPr>
        <w:t>)</w:t>
      </w:r>
      <w:r w:rsidRPr="000270AC">
        <w:rPr>
          <w:rFonts w:asciiTheme="minorHAnsi" w:hAnsiTheme="minorHAnsi" w:cstheme="minorHAnsi"/>
          <w:bCs/>
          <w:sz w:val="22"/>
          <w:szCs w:val="22"/>
        </w:rPr>
        <w:t>.</w:t>
      </w:r>
      <w:r w:rsidRPr="002E6A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69DFB4C" w14:textId="289E87E1" w:rsidR="006F47BA" w:rsidRPr="007F4B8B" w:rsidRDefault="006F47BA" w:rsidP="00A31570">
      <w:pPr>
        <w:pStyle w:val="Styl2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Przy ocenie </w:t>
      </w:r>
      <w:r w:rsidR="00F6281B" w:rsidRPr="007F4B8B">
        <w:rPr>
          <w:rFonts w:asciiTheme="minorHAnsi" w:hAnsiTheme="minorHAnsi" w:cstheme="minorHAnsi"/>
          <w:sz w:val="22"/>
          <w:szCs w:val="22"/>
        </w:rPr>
        <w:t xml:space="preserve">nadesłanych </w:t>
      </w:r>
      <w:r w:rsidRPr="007F4B8B">
        <w:rPr>
          <w:rFonts w:asciiTheme="minorHAnsi" w:hAnsiTheme="minorHAnsi" w:cstheme="minorHAnsi"/>
          <w:sz w:val="22"/>
          <w:szCs w:val="22"/>
        </w:rPr>
        <w:t xml:space="preserve">prac </w:t>
      </w:r>
      <w:r w:rsidR="00F6281B" w:rsidRPr="007F4B8B">
        <w:rPr>
          <w:rFonts w:asciiTheme="minorHAnsi" w:hAnsiTheme="minorHAnsi" w:cstheme="minorHAnsi"/>
          <w:sz w:val="22"/>
          <w:szCs w:val="22"/>
        </w:rPr>
        <w:t>Kapituła</w:t>
      </w:r>
      <w:r w:rsidRPr="007F4B8B">
        <w:rPr>
          <w:rFonts w:asciiTheme="minorHAnsi" w:hAnsiTheme="minorHAnsi" w:cstheme="minorHAnsi"/>
          <w:sz w:val="22"/>
          <w:szCs w:val="22"/>
        </w:rPr>
        <w:t xml:space="preserve"> będ</w:t>
      </w:r>
      <w:r w:rsidR="00F6281B" w:rsidRPr="007F4B8B">
        <w:rPr>
          <w:rFonts w:asciiTheme="minorHAnsi" w:hAnsiTheme="minorHAnsi" w:cstheme="minorHAnsi"/>
          <w:sz w:val="22"/>
          <w:szCs w:val="22"/>
        </w:rPr>
        <w:t>zie</w:t>
      </w:r>
      <w:r w:rsidRPr="007F4B8B">
        <w:rPr>
          <w:rFonts w:asciiTheme="minorHAnsi" w:hAnsiTheme="minorHAnsi" w:cstheme="minorHAnsi"/>
          <w:sz w:val="22"/>
          <w:szCs w:val="22"/>
        </w:rPr>
        <w:t xml:space="preserve"> bra</w:t>
      </w:r>
      <w:r w:rsidR="00F6281B" w:rsidRPr="007F4B8B">
        <w:rPr>
          <w:rFonts w:asciiTheme="minorHAnsi" w:hAnsiTheme="minorHAnsi" w:cstheme="minorHAnsi"/>
          <w:sz w:val="22"/>
          <w:szCs w:val="22"/>
        </w:rPr>
        <w:t>ła</w:t>
      </w:r>
      <w:r w:rsidRPr="007F4B8B">
        <w:rPr>
          <w:rFonts w:asciiTheme="minorHAnsi" w:hAnsiTheme="minorHAnsi" w:cstheme="minorHAnsi"/>
          <w:sz w:val="22"/>
          <w:szCs w:val="22"/>
        </w:rPr>
        <w:t xml:space="preserve"> pod uwagę</w:t>
      </w:r>
      <w:r w:rsidR="00F6281B" w:rsidRPr="007F4B8B">
        <w:rPr>
          <w:rFonts w:asciiTheme="minorHAnsi" w:hAnsiTheme="minorHAnsi" w:cstheme="minorHAnsi"/>
          <w:sz w:val="22"/>
          <w:szCs w:val="22"/>
        </w:rPr>
        <w:t xml:space="preserve"> następujące kryteria</w:t>
      </w:r>
      <w:r w:rsidRPr="007F4B8B">
        <w:rPr>
          <w:rFonts w:asciiTheme="minorHAnsi" w:hAnsiTheme="minorHAnsi" w:cstheme="minorHAnsi"/>
          <w:sz w:val="22"/>
          <w:szCs w:val="22"/>
        </w:rPr>
        <w:t>:</w:t>
      </w:r>
    </w:p>
    <w:bookmarkEnd w:id="4"/>
    <w:p w14:paraId="65BE767D" w14:textId="77777777" w:rsidR="003620C1" w:rsidRPr="007F4B8B" w:rsidRDefault="007C1C90" w:rsidP="003620C1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o</w:t>
      </w:r>
      <w:r w:rsidR="003620C1" w:rsidRPr="007F4B8B">
        <w:rPr>
          <w:rFonts w:asciiTheme="minorHAnsi" w:hAnsiTheme="minorHAnsi" w:cstheme="minorHAnsi"/>
          <w:sz w:val="22"/>
          <w:szCs w:val="22"/>
        </w:rPr>
        <w:t>ryginalność i prezentacja problematyki,</w:t>
      </w:r>
    </w:p>
    <w:p w14:paraId="56D4781E" w14:textId="77777777" w:rsidR="003620C1" w:rsidRPr="007F4B8B" w:rsidRDefault="007C1C90" w:rsidP="003620C1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z</w:t>
      </w:r>
      <w:r w:rsidR="003620C1" w:rsidRPr="007F4B8B">
        <w:rPr>
          <w:rFonts w:asciiTheme="minorHAnsi" w:hAnsiTheme="minorHAnsi" w:cstheme="minorHAnsi"/>
          <w:sz w:val="22"/>
          <w:szCs w:val="22"/>
        </w:rPr>
        <w:t>awartość merytoryczna i znajomość literatury przedmiotu</w:t>
      </w:r>
      <w:r w:rsidRPr="007F4B8B">
        <w:rPr>
          <w:rFonts w:asciiTheme="minorHAnsi" w:hAnsiTheme="minorHAnsi" w:cstheme="minorHAnsi"/>
          <w:sz w:val="22"/>
          <w:szCs w:val="22"/>
        </w:rPr>
        <w:t>,</w:t>
      </w:r>
    </w:p>
    <w:p w14:paraId="30110784" w14:textId="77777777" w:rsidR="003620C1" w:rsidRPr="007F4B8B" w:rsidRDefault="007C1C90" w:rsidP="003620C1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z</w:t>
      </w:r>
      <w:r w:rsidR="003620C1" w:rsidRPr="007F4B8B">
        <w:rPr>
          <w:rFonts w:asciiTheme="minorHAnsi" w:hAnsiTheme="minorHAnsi" w:cstheme="minorHAnsi"/>
          <w:sz w:val="22"/>
          <w:szCs w:val="22"/>
        </w:rPr>
        <w:t>astosowana metodologia</w:t>
      </w:r>
      <w:r w:rsidRPr="007F4B8B">
        <w:rPr>
          <w:rFonts w:asciiTheme="minorHAnsi" w:hAnsiTheme="minorHAnsi" w:cstheme="minorHAnsi"/>
          <w:sz w:val="22"/>
          <w:szCs w:val="22"/>
        </w:rPr>
        <w:t>,</w:t>
      </w:r>
    </w:p>
    <w:p w14:paraId="185A2D05" w14:textId="77777777" w:rsidR="003620C1" w:rsidRPr="007F4B8B" w:rsidRDefault="007C1C90" w:rsidP="003620C1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m</w:t>
      </w:r>
      <w:r w:rsidR="003620C1" w:rsidRPr="007F4B8B">
        <w:rPr>
          <w:rFonts w:asciiTheme="minorHAnsi" w:hAnsiTheme="minorHAnsi" w:cstheme="minorHAnsi"/>
          <w:sz w:val="22"/>
          <w:szCs w:val="22"/>
        </w:rPr>
        <w:t>ożliwości praktycznego wykorzystania pracy,</w:t>
      </w:r>
    </w:p>
    <w:p w14:paraId="567DD907" w14:textId="77777777" w:rsidR="003620C1" w:rsidRPr="007F4B8B" w:rsidRDefault="007C1C90" w:rsidP="003620C1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3620C1" w:rsidRPr="007F4B8B">
        <w:rPr>
          <w:rFonts w:asciiTheme="minorHAnsi" w:hAnsiTheme="minorHAnsi" w:cstheme="minorHAnsi"/>
          <w:sz w:val="22"/>
          <w:szCs w:val="22"/>
        </w:rPr>
        <w:t>oprawność językow</w:t>
      </w:r>
      <w:r w:rsidRPr="007F4B8B">
        <w:rPr>
          <w:rFonts w:asciiTheme="minorHAnsi" w:hAnsiTheme="minorHAnsi" w:cstheme="minorHAnsi"/>
          <w:sz w:val="22"/>
          <w:szCs w:val="22"/>
        </w:rPr>
        <w:t>a.</w:t>
      </w:r>
    </w:p>
    <w:p w14:paraId="34FBD4EF" w14:textId="77777777" w:rsidR="003620C1" w:rsidRPr="007F4B8B" w:rsidRDefault="003620C1" w:rsidP="00503E8F">
      <w:pPr>
        <w:pStyle w:val="Styl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C24A42D" w14:textId="351CF24D" w:rsidR="009F1E2E" w:rsidRPr="007F4B8B" w:rsidRDefault="00C509F3" w:rsidP="0083153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Ka</w:t>
      </w:r>
      <w:r w:rsidR="00710CB5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ż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da szkoła wy</w:t>
      </w:r>
      <w:r w:rsidR="00710CB5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ż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sza mo</w:t>
      </w:r>
      <w:r w:rsidR="00710CB5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ż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</w:t>
      </w:r>
      <w:r w:rsidR="00710CB5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zgłosić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konkursu </w:t>
      </w:r>
      <w:r w:rsidR="00A81FC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prac magisterskich</w:t>
      </w:r>
      <w:r w:rsidR="00710CB5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spełniających kryteria określone w Regulaminie.</w:t>
      </w:r>
    </w:p>
    <w:p w14:paraId="64BB1389" w14:textId="2027FF0A" w:rsidR="00C509F3" w:rsidRPr="007F4B8B" w:rsidRDefault="00C509F3" w:rsidP="0083153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Prace raz zgłoszone nie </w:t>
      </w:r>
      <w:r w:rsidR="009F1E2E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mogą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F1E2E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być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zgłaszane w kolejnych edycjach konkursu.</w:t>
      </w:r>
    </w:p>
    <w:p w14:paraId="77E949A8" w14:textId="5D4BB341" w:rsidR="003620C1" w:rsidRPr="007F4B8B" w:rsidRDefault="003620C1" w:rsidP="00831534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Organizatorzy nie odsyłają nadesłanych prac</w:t>
      </w:r>
      <w:r w:rsidR="007C1C90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BBB9888" w14:textId="77777777" w:rsidR="00221C48" w:rsidRPr="007F4B8B" w:rsidRDefault="00221C48" w:rsidP="00C509F3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6D785D3" w14:textId="77777777" w:rsidR="00C509F3" w:rsidRPr="007F4B8B" w:rsidRDefault="00C509F3" w:rsidP="00C509F3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35E97C" w14:textId="77777777" w:rsidR="00471357" w:rsidRPr="007F4B8B" w:rsidRDefault="00471357" w:rsidP="00C509F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4B8B">
        <w:rPr>
          <w:rFonts w:asciiTheme="minorHAnsi" w:hAnsiTheme="minorHAnsi" w:cstheme="minorHAnsi"/>
          <w:b/>
          <w:sz w:val="22"/>
          <w:szCs w:val="22"/>
        </w:rPr>
        <w:t>§ 5.</w:t>
      </w:r>
    </w:p>
    <w:p w14:paraId="404B2160" w14:textId="77777777" w:rsidR="00471357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ROZSTRZYGNIĘCIE KONKURSU</w:t>
      </w:r>
      <w:r w:rsidR="00C509F3" w:rsidRPr="007F4B8B">
        <w:rPr>
          <w:rFonts w:asciiTheme="minorHAnsi" w:hAnsiTheme="minorHAnsi" w:cstheme="minorHAnsi"/>
          <w:sz w:val="22"/>
          <w:szCs w:val="22"/>
        </w:rPr>
        <w:t xml:space="preserve"> I NAGRODY</w:t>
      </w:r>
    </w:p>
    <w:p w14:paraId="1D4C25DC" w14:textId="77777777" w:rsidR="00C509F3" w:rsidRPr="007F4B8B" w:rsidRDefault="009E5E34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Sekretar</w:t>
      </w:r>
      <w:r w:rsidR="00E9005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iat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Kapituły ocenia nadesłane prace pod względem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formalnym.</w:t>
      </w:r>
    </w:p>
    <w:p w14:paraId="0D55356D" w14:textId="77777777" w:rsidR="009E5E34" w:rsidRPr="007F4B8B" w:rsidRDefault="009E5E34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stwierdzenia braków formalnych Sekretar</w:t>
      </w:r>
      <w:r w:rsidR="00E9005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iat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Kapituły wzywa do ich uzupełnienia w ciągu 7 dni od otrzymania wezwania.</w:t>
      </w:r>
    </w:p>
    <w:p w14:paraId="18EF5B89" w14:textId="77777777" w:rsidR="009E5E34" w:rsidRPr="007F4B8B" w:rsidRDefault="009E5E34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Wykryte braki formalne uzupełniane są z zachowaniem formy pisemnej</w:t>
      </w:r>
      <w:r w:rsidR="00642CED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1974E71" w14:textId="77777777" w:rsidR="00642CED" w:rsidRPr="007F4B8B" w:rsidRDefault="00642CED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niespełnienia wymagań formalnych zgłoszenie zostaje odrzucone.</w:t>
      </w:r>
    </w:p>
    <w:p w14:paraId="14A91D52" w14:textId="77777777" w:rsidR="00642CED" w:rsidRPr="007F4B8B" w:rsidRDefault="00642CED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Prace, które przeszły pozytywną ocenę formalną są utajnione i kodowane przez Sekretar</w:t>
      </w:r>
      <w:r w:rsidR="00E9005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iat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Kapituły.</w:t>
      </w:r>
    </w:p>
    <w:p w14:paraId="36D68537" w14:textId="77777777" w:rsidR="00642CED" w:rsidRPr="007F4B8B" w:rsidRDefault="00642CED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Sekretar</w:t>
      </w:r>
      <w:r w:rsidR="00E9005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iat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Kapituły przekazuje Przewodniczącemu Kapituły prace do oceny merytorycznej, gdzie jawne są jedynie tytuły i treść.</w:t>
      </w:r>
    </w:p>
    <w:p w14:paraId="5EC1722F" w14:textId="77777777" w:rsidR="008E183C" w:rsidRPr="007F4B8B" w:rsidRDefault="008E183C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Kapituła dokonuje oceny zakwalifikowanych prac na podstawie kryteriów określonych w §4 Regulaminu.</w:t>
      </w:r>
    </w:p>
    <w:p w14:paraId="3E4661CC" w14:textId="77777777" w:rsidR="008E183C" w:rsidRPr="007F4B8B" w:rsidRDefault="008E183C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Nagroda główna w Konkursie zostanie przyznana Autorowi pracy, która uzyskała najwyższą liczbę punktów.</w:t>
      </w:r>
    </w:p>
    <w:p w14:paraId="2D229817" w14:textId="77777777" w:rsidR="008E183C" w:rsidRPr="007F4B8B" w:rsidRDefault="008E183C" w:rsidP="001060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Decyzja Kapituły jest ostateczna i nie przysługuje od niej odwołanie.</w:t>
      </w:r>
    </w:p>
    <w:p w14:paraId="2331810D" w14:textId="4EA5387E" w:rsidR="008E183C" w:rsidRPr="007F4B8B" w:rsidRDefault="008E183C" w:rsidP="007458C6">
      <w:pPr>
        <w:pStyle w:val="Styl2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Konkurs zostanie rozstrzygnięty w terminie</w:t>
      </w:r>
      <w:r w:rsidR="003E209E" w:rsidRPr="007F4B8B">
        <w:rPr>
          <w:rFonts w:asciiTheme="minorHAnsi" w:hAnsiTheme="minorHAnsi" w:cstheme="minorHAnsi"/>
          <w:sz w:val="22"/>
          <w:szCs w:val="22"/>
        </w:rPr>
        <w:t xml:space="preserve"> </w:t>
      </w:r>
      <w:r w:rsidR="004F0B68" w:rsidRPr="007F4B8B">
        <w:rPr>
          <w:rFonts w:asciiTheme="minorHAnsi" w:hAnsiTheme="minorHAnsi" w:cstheme="minorHAnsi"/>
          <w:sz w:val="22"/>
          <w:szCs w:val="22"/>
        </w:rPr>
        <w:t xml:space="preserve">do </w:t>
      </w:r>
      <w:r w:rsidR="00161036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3E209E" w:rsidRPr="007F4B8B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4F64A6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E209E" w:rsidRPr="007F4B8B">
        <w:rPr>
          <w:rFonts w:asciiTheme="minorHAnsi" w:hAnsiTheme="minorHAnsi" w:cstheme="minorHAnsi"/>
          <w:b/>
          <w:bCs/>
          <w:sz w:val="22"/>
          <w:szCs w:val="22"/>
        </w:rPr>
        <w:t>.20</w:t>
      </w:r>
      <w:r w:rsidR="004852A6" w:rsidRPr="007F4B8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6103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F4B8B">
        <w:rPr>
          <w:rFonts w:asciiTheme="minorHAnsi" w:hAnsiTheme="minorHAnsi" w:cstheme="minorHAnsi"/>
          <w:sz w:val="22"/>
          <w:szCs w:val="22"/>
        </w:rPr>
        <w:t>.</w:t>
      </w:r>
    </w:p>
    <w:p w14:paraId="3D308945" w14:textId="77777777" w:rsidR="008E183C" w:rsidRPr="007F4B8B" w:rsidRDefault="008E183C" w:rsidP="007458C6">
      <w:pPr>
        <w:pStyle w:val="Styl2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Ogłoszenie wyników nastąpi nie później </w:t>
      </w:r>
      <w:r w:rsidR="00DE33FA" w:rsidRPr="007F4B8B">
        <w:rPr>
          <w:rFonts w:asciiTheme="minorHAnsi" w:hAnsiTheme="minorHAnsi" w:cstheme="minorHAnsi"/>
          <w:sz w:val="22"/>
          <w:szCs w:val="22"/>
        </w:rPr>
        <w:t xml:space="preserve">niż </w:t>
      </w:r>
      <w:r w:rsidR="003436D7" w:rsidRPr="007F4B8B">
        <w:rPr>
          <w:rFonts w:asciiTheme="minorHAnsi" w:hAnsiTheme="minorHAnsi" w:cstheme="minorHAnsi"/>
          <w:sz w:val="22"/>
          <w:szCs w:val="22"/>
        </w:rPr>
        <w:t>7</w:t>
      </w:r>
      <w:r w:rsidR="00DE33FA" w:rsidRPr="007F4B8B">
        <w:rPr>
          <w:rFonts w:asciiTheme="minorHAnsi" w:hAnsiTheme="minorHAnsi" w:cstheme="minorHAnsi"/>
          <w:sz w:val="22"/>
          <w:szCs w:val="22"/>
        </w:rPr>
        <w:t xml:space="preserve"> dni</w:t>
      </w:r>
      <w:r w:rsidRPr="007F4B8B">
        <w:rPr>
          <w:rFonts w:asciiTheme="minorHAnsi" w:hAnsiTheme="minorHAnsi" w:cstheme="minorHAnsi"/>
          <w:sz w:val="22"/>
          <w:szCs w:val="22"/>
        </w:rPr>
        <w:t xml:space="preserve"> po rozstrzygnięciu Konkursu.</w:t>
      </w:r>
      <w:r w:rsidR="00A36073" w:rsidRPr="007F4B8B">
        <w:rPr>
          <w:rFonts w:asciiTheme="minorHAnsi" w:hAnsiTheme="minorHAnsi" w:cstheme="minorHAnsi"/>
          <w:sz w:val="22"/>
          <w:szCs w:val="22"/>
        </w:rPr>
        <w:t xml:space="preserve"> Promotorzy prac</w:t>
      </w:r>
      <w:r w:rsidR="00476492" w:rsidRPr="007F4B8B">
        <w:rPr>
          <w:rFonts w:asciiTheme="minorHAnsi" w:hAnsiTheme="minorHAnsi" w:cstheme="minorHAnsi"/>
          <w:sz w:val="22"/>
          <w:szCs w:val="22"/>
        </w:rPr>
        <w:t xml:space="preserve"> oraz ich </w:t>
      </w:r>
      <w:r w:rsidR="00C42EDA" w:rsidRPr="007F4B8B">
        <w:rPr>
          <w:rFonts w:asciiTheme="minorHAnsi" w:hAnsiTheme="minorHAnsi" w:cstheme="minorHAnsi"/>
          <w:sz w:val="22"/>
          <w:szCs w:val="22"/>
        </w:rPr>
        <w:t>a</w:t>
      </w:r>
      <w:r w:rsidR="00476492" w:rsidRPr="007F4B8B">
        <w:rPr>
          <w:rFonts w:asciiTheme="minorHAnsi" w:hAnsiTheme="minorHAnsi" w:cstheme="minorHAnsi"/>
          <w:sz w:val="22"/>
          <w:szCs w:val="22"/>
        </w:rPr>
        <w:t xml:space="preserve">utorzy zostaną pisemnie powiadomieni o wynikach </w:t>
      </w:r>
      <w:r w:rsidR="00C42EDA" w:rsidRPr="007F4B8B">
        <w:rPr>
          <w:rFonts w:asciiTheme="minorHAnsi" w:hAnsiTheme="minorHAnsi" w:cstheme="minorHAnsi"/>
          <w:sz w:val="22"/>
          <w:szCs w:val="22"/>
        </w:rPr>
        <w:t>K</w:t>
      </w:r>
      <w:r w:rsidR="00476492" w:rsidRPr="007F4B8B">
        <w:rPr>
          <w:rFonts w:asciiTheme="minorHAnsi" w:hAnsiTheme="minorHAnsi" w:cstheme="minorHAnsi"/>
          <w:sz w:val="22"/>
          <w:szCs w:val="22"/>
        </w:rPr>
        <w:t>onkursu i terminie wręczenia nagród.</w:t>
      </w:r>
    </w:p>
    <w:p w14:paraId="0A0EE2BA" w14:textId="41CF18DE" w:rsidR="008E183C" w:rsidRPr="007F4B8B" w:rsidRDefault="008E183C" w:rsidP="007458C6">
      <w:pPr>
        <w:pStyle w:val="Styl2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Wyniki Konkursu zostaną podane do publicznej wiadomości na stron</w:t>
      </w:r>
      <w:r w:rsidR="00525541" w:rsidRPr="007F4B8B">
        <w:rPr>
          <w:rFonts w:asciiTheme="minorHAnsi" w:hAnsiTheme="minorHAnsi" w:cstheme="minorHAnsi"/>
          <w:sz w:val="22"/>
          <w:szCs w:val="22"/>
        </w:rPr>
        <w:t>ie</w:t>
      </w:r>
      <w:r w:rsidRPr="007F4B8B">
        <w:rPr>
          <w:rFonts w:asciiTheme="minorHAnsi" w:hAnsiTheme="minorHAnsi" w:cstheme="minorHAnsi"/>
          <w:sz w:val="22"/>
          <w:szCs w:val="22"/>
        </w:rPr>
        <w:t xml:space="preserve"> internetow</w:t>
      </w:r>
      <w:r w:rsidR="00525541" w:rsidRPr="007F4B8B">
        <w:rPr>
          <w:rFonts w:asciiTheme="minorHAnsi" w:hAnsiTheme="minorHAnsi" w:cstheme="minorHAnsi"/>
          <w:sz w:val="22"/>
          <w:szCs w:val="22"/>
        </w:rPr>
        <w:t>ej Konkursu w terminie do</w:t>
      </w:r>
      <w:r w:rsidR="003E209E" w:rsidRPr="007F4B8B">
        <w:rPr>
          <w:rFonts w:asciiTheme="minorHAnsi" w:hAnsiTheme="minorHAnsi" w:cstheme="minorHAnsi"/>
          <w:sz w:val="22"/>
          <w:szCs w:val="22"/>
        </w:rPr>
        <w:t xml:space="preserve"> </w:t>
      </w:r>
      <w:r w:rsidR="00A12815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3E209E" w:rsidRPr="007F4B8B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0F3AD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E209E" w:rsidRPr="007F4B8B">
        <w:rPr>
          <w:rFonts w:asciiTheme="minorHAnsi" w:hAnsiTheme="minorHAnsi" w:cstheme="minorHAnsi"/>
          <w:b/>
          <w:bCs/>
          <w:sz w:val="22"/>
          <w:szCs w:val="22"/>
        </w:rPr>
        <w:t>.20</w:t>
      </w:r>
      <w:r w:rsidR="004852A6" w:rsidRPr="007F4B8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281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1339A" w:rsidRPr="007F4B8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81CB80F" w14:textId="2CC8B50A" w:rsidR="007458C6" w:rsidRPr="007F4B8B" w:rsidRDefault="007458C6" w:rsidP="007458C6">
      <w:pPr>
        <w:pStyle w:val="Styl2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Wręczenie nagród nastąpi podczas </w:t>
      </w:r>
      <w:r w:rsidR="004D6BA7">
        <w:rPr>
          <w:rFonts w:asciiTheme="minorHAnsi" w:hAnsiTheme="minorHAnsi" w:cstheme="minorHAnsi"/>
          <w:sz w:val="22"/>
          <w:szCs w:val="22"/>
        </w:rPr>
        <w:t>G</w:t>
      </w:r>
      <w:r w:rsidRPr="007F4B8B">
        <w:rPr>
          <w:rFonts w:asciiTheme="minorHAnsi" w:hAnsiTheme="minorHAnsi" w:cstheme="minorHAnsi"/>
          <w:sz w:val="22"/>
          <w:szCs w:val="22"/>
        </w:rPr>
        <w:t>ali Konkursu.</w:t>
      </w:r>
    </w:p>
    <w:p w14:paraId="00CE0406" w14:textId="6FCE67A4" w:rsidR="007458C6" w:rsidRPr="007F4B8B" w:rsidRDefault="0033277D" w:rsidP="007458C6">
      <w:pPr>
        <w:pStyle w:val="Styl2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W Konkursie przyznawane są</w:t>
      </w:r>
      <w:r w:rsidR="0012783B" w:rsidRPr="007F4B8B">
        <w:rPr>
          <w:rFonts w:asciiTheme="minorHAnsi" w:hAnsiTheme="minorHAnsi" w:cstheme="minorHAnsi"/>
          <w:sz w:val="22"/>
          <w:szCs w:val="22"/>
        </w:rPr>
        <w:t xml:space="preserve"> nagrody za zajęcie pierwszego, drugiego i trzeciego miejsca oraz wyróżnienia. </w:t>
      </w:r>
      <w:r w:rsidR="00476492" w:rsidRPr="007F4B8B">
        <w:rPr>
          <w:rFonts w:asciiTheme="minorHAnsi" w:hAnsiTheme="minorHAnsi" w:cstheme="minorHAnsi"/>
          <w:sz w:val="22"/>
          <w:szCs w:val="22"/>
        </w:rPr>
        <w:t xml:space="preserve">Warunkiem otrzymania nagrody jest jej osobisty odbiór podczas </w:t>
      </w:r>
      <w:r w:rsidR="004D6BA7">
        <w:rPr>
          <w:rFonts w:asciiTheme="minorHAnsi" w:hAnsiTheme="minorHAnsi" w:cstheme="minorHAnsi"/>
          <w:sz w:val="22"/>
          <w:szCs w:val="22"/>
        </w:rPr>
        <w:t>G</w:t>
      </w:r>
      <w:r w:rsidR="00476492" w:rsidRPr="007F4B8B">
        <w:rPr>
          <w:rFonts w:asciiTheme="minorHAnsi" w:hAnsiTheme="minorHAnsi" w:cstheme="minorHAnsi"/>
          <w:sz w:val="22"/>
          <w:szCs w:val="22"/>
        </w:rPr>
        <w:t xml:space="preserve">ali </w:t>
      </w:r>
      <w:r w:rsidR="00C42EDA" w:rsidRPr="007F4B8B">
        <w:rPr>
          <w:rFonts w:asciiTheme="minorHAnsi" w:hAnsiTheme="minorHAnsi" w:cstheme="minorHAnsi"/>
          <w:sz w:val="22"/>
          <w:szCs w:val="22"/>
        </w:rPr>
        <w:t>K</w:t>
      </w:r>
      <w:r w:rsidR="00476492" w:rsidRPr="007F4B8B">
        <w:rPr>
          <w:rFonts w:asciiTheme="minorHAnsi" w:hAnsiTheme="minorHAnsi" w:cstheme="minorHAnsi"/>
          <w:sz w:val="22"/>
          <w:szCs w:val="22"/>
        </w:rPr>
        <w:t>onkursu.</w:t>
      </w:r>
    </w:p>
    <w:p w14:paraId="7A7D154B" w14:textId="77777777" w:rsidR="00F1339A" w:rsidRPr="007F4B8B" w:rsidRDefault="00F1339A" w:rsidP="007458C6">
      <w:pPr>
        <w:pStyle w:val="Styl2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 xml:space="preserve">Organizatorzy nie pokrywają kosztów podróży </w:t>
      </w:r>
      <w:r w:rsidR="00C42EDA" w:rsidRPr="007F4B8B">
        <w:rPr>
          <w:rFonts w:asciiTheme="minorHAnsi" w:hAnsiTheme="minorHAnsi" w:cstheme="minorHAnsi"/>
          <w:sz w:val="22"/>
          <w:szCs w:val="22"/>
        </w:rPr>
        <w:t>p</w:t>
      </w:r>
      <w:r w:rsidRPr="007F4B8B">
        <w:rPr>
          <w:rFonts w:asciiTheme="minorHAnsi" w:hAnsiTheme="minorHAnsi" w:cstheme="minorHAnsi"/>
          <w:sz w:val="22"/>
          <w:szCs w:val="22"/>
        </w:rPr>
        <w:t xml:space="preserve">romotorów prac oraz ich </w:t>
      </w:r>
      <w:r w:rsidR="00C42EDA" w:rsidRPr="007F4B8B">
        <w:rPr>
          <w:rFonts w:asciiTheme="minorHAnsi" w:hAnsiTheme="minorHAnsi" w:cstheme="minorHAnsi"/>
          <w:sz w:val="22"/>
          <w:szCs w:val="22"/>
        </w:rPr>
        <w:t>a</w:t>
      </w:r>
      <w:r w:rsidRPr="007F4B8B">
        <w:rPr>
          <w:rFonts w:asciiTheme="minorHAnsi" w:hAnsiTheme="minorHAnsi" w:cstheme="minorHAnsi"/>
          <w:sz w:val="22"/>
          <w:szCs w:val="22"/>
        </w:rPr>
        <w:t>utorów.</w:t>
      </w:r>
    </w:p>
    <w:p w14:paraId="2BA6EA84" w14:textId="77777777" w:rsidR="00CB337B" w:rsidRPr="007F4B8B" w:rsidRDefault="00CB337B" w:rsidP="00CB337B">
      <w:pPr>
        <w:pStyle w:val="Styl2"/>
        <w:ind w:left="360"/>
        <w:rPr>
          <w:rFonts w:asciiTheme="minorHAnsi" w:hAnsiTheme="minorHAnsi" w:cstheme="minorHAnsi"/>
          <w:sz w:val="22"/>
          <w:szCs w:val="22"/>
        </w:rPr>
      </w:pPr>
    </w:p>
    <w:p w14:paraId="3D7F8A2B" w14:textId="77777777" w:rsidR="0012783B" w:rsidRPr="007F4B8B" w:rsidRDefault="0012783B" w:rsidP="00CB337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Nagrodą za zajęcie pierwszego miejsca (I) jest:</w:t>
      </w:r>
    </w:p>
    <w:p w14:paraId="60E460A5" w14:textId="77777777" w:rsidR="0012783B" w:rsidRPr="007F4B8B" w:rsidRDefault="0012783B" w:rsidP="007C1C90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– dyplom,</w:t>
      </w:r>
    </w:p>
    <w:p w14:paraId="345C8FA8" w14:textId="77777777" w:rsidR="0012783B" w:rsidRPr="007F4B8B" w:rsidRDefault="0012783B" w:rsidP="007C1C90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– opublikowanie utworu drukiem przez Organizatora na własny koszt, </w:t>
      </w:r>
    </w:p>
    <w:p w14:paraId="5DFFE138" w14:textId="0B303C95" w:rsidR="0012783B" w:rsidRDefault="0012783B" w:rsidP="007C1C90">
      <w:pPr>
        <w:pStyle w:val="Styl2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– przekazanie 10 egzemplarzy wydrukowanego utworu</w:t>
      </w:r>
      <w:r w:rsidR="00F1339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</w:p>
    <w:p w14:paraId="3C6FFC3B" w14:textId="77777777" w:rsidR="0012783B" w:rsidRPr="007F4B8B" w:rsidRDefault="00B84731" w:rsidP="00BF26DE">
      <w:pPr>
        <w:pStyle w:val="Styl2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- roczne członkostwo Polskiego Towarzystwa Komunikacji Społecznej</w:t>
      </w:r>
      <w:r w:rsidR="00BF26DE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F2C49F0" w14:textId="77777777" w:rsidR="0012783B" w:rsidRPr="007F4B8B" w:rsidRDefault="0012783B" w:rsidP="007C1C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1339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 warunkach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opublikowania utworu (w tym m. in. nakładzie, szacie</w:t>
      </w:r>
      <w:r w:rsidR="007C1C90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graficznej) decyduje Organizator </w:t>
      </w:r>
      <w:r w:rsidR="00C42ED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onkursu, wedle swojego uznania i doświadczenia.</w:t>
      </w:r>
    </w:p>
    <w:p w14:paraId="6A833E5B" w14:textId="77777777" w:rsidR="0012783B" w:rsidRPr="007F4B8B" w:rsidRDefault="0012783B" w:rsidP="00CB337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Nagrodą za zajęcie drugiego miejsca (II) jest:</w:t>
      </w:r>
    </w:p>
    <w:p w14:paraId="47FC103C" w14:textId="77777777" w:rsidR="0012783B" w:rsidRPr="007F4B8B" w:rsidRDefault="0012783B" w:rsidP="007C1C90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– dyplom,</w:t>
      </w:r>
    </w:p>
    <w:p w14:paraId="2C07AC35" w14:textId="77777777" w:rsidR="00BF26DE" w:rsidRPr="007F4B8B" w:rsidRDefault="00715C5C" w:rsidP="007C1C90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– opublikowanie </w:t>
      </w:r>
      <w:r w:rsidR="00C90772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fragmentów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utworu w </w:t>
      </w:r>
      <w:r w:rsidR="00E01245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interdyscyplinarnym czasopiśmie naukowym </w:t>
      </w:r>
      <w:r w:rsidR="001B0BEC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„</w:t>
      </w:r>
      <w:r w:rsidR="00E01245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Media</w:t>
      </w:r>
      <w:r w:rsidR="001B0BEC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Biznes Kultura” przez Organizatora </w:t>
      </w:r>
      <w:r w:rsidR="00BF26DE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na własny koszt,</w:t>
      </w:r>
    </w:p>
    <w:p w14:paraId="3D664200" w14:textId="4C496E7B" w:rsidR="0012783B" w:rsidRPr="007F4B8B" w:rsidRDefault="00BF26DE" w:rsidP="007C1C90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- przekazanie 2 egzemplarzy czasopisma naukowego „Media</w:t>
      </w:r>
      <w:r w:rsidR="00D37C8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Biznes</w:t>
      </w:r>
      <w:r w:rsidR="00D37C8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Kultura” </w:t>
      </w:r>
      <w:r w:rsidR="00D37C8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</w:t>
      </w:r>
      <w:r w:rsidR="005B10D6"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ydrukowan</w:t>
      </w:r>
      <w:r w:rsidR="00D37C8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ym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utwor</w:t>
      </w:r>
      <w:r w:rsidR="00D37C8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em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6FEBE30" w14:textId="77777777" w:rsidR="0012783B" w:rsidRPr="007F4B8B" w:rsidRDefault="0012783B" w:rsidP="00CB337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Nagrodą za zajęcie trzeciego miejsca (III) jest:</w:t>
      </w:r>
    </w:p>
    <w:p w14:paraId="45D2F627" w14:textId="77777777" w:rsidR="0012783B" w:rsidRPr="007F4B8B" w:rsidRDefault="0012783B" w:rsidP="007C1C90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– dyplom,</w:t>
      </w:r>
    </w:p>
    <w:p w14:paraId="493A1148" w14:textId="77777777" w:rsidR="00D37C8B" w:rsidRPr="007F4B8B" w:rsidRDefault="00715C5C" w:rsidP="001B0BEC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– opublikowanie </w:t>
      </w:r>
      <w:r w:rsidR="001B0BEC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fragmentów utworu w interdyscyplinarnym czasopiśmie naukowym „Media Biznes Kultura” prz</w:t>
      </w:r>
      <w:r w:rsidR="00BF26DE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ez Organizatora na własny koszt</w:t>
      </w:r>
      <w:r w:rsidR="00D37C8B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</w:p>
    <w:p w14:paraId="53B5CC33" w14:textId="77777777" w:rsidR="00D37C8B" w:rsidRPr="007F4B8B" w:rsidRDefault="00D37C8B" w:rsidP="00D37C8B">
      <w:pPr>
        <w:autoSpaceDE w:val="0"/>
        <w:autoSpaceDN w:val="0"/>
        <w:adjustRightInd w:val="0"/>
        <w:spacing w:line="360" w:lineRule="auto"/>
        <w:ind w:left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- przekazanie 2 egzemplarzy czasopisma naukowego „Media Biznes Kultura” z wydrukowanym utworem.</w:t>
      </w:r>
    </w:p>
    <w:p w14:paraId="22886F17" w14:textId="77777777" w:rsidR="00C509F3" w:rsidRPr="007F4B8B" w:rsidRDefault="00715C5C" w:rsidP="00F27861">
      <w:pPr>
        <w:pStyle w:val="Styl2"/>
        <w:tabs>
          <w:tab w:val="left" w:pos="6128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7F4B8B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C42EDA" w:rsidRPr="007F4B8B">
        <w:rPr>
          <w:rFonts w:asciiTheme="minorHAnsi" w:hAnsiTheme="minorHAnsi" w:cstheme="minorHAnsi"/>
          <w:b/>
          <w:sz w:val="22"/>
          <w:szCs w:val="22"/>
        </w:rPr>
        <w:t>K</w:t>
      </w:r>
      <w:r w:rsidRPr="007F4B8B">
        <w:rPr>
          <w:rFonts w:asciiTheme="minorHAnsi" w:hAnsiTheme="minorHAnsi" w:cstheme="minorHAnsi"/>
          <w:b/>
          <w:sz w:val="22"/>
          <w:szCs w:val="22"/>
        </w:rPr>
        <w:t xml:space="preserve">onkursie mogą zostać przyznane wyróżnienia </w:t>
      </w:r>
      <w:r w:rsidRPr="007F4B8B">
        <w:rPr>
          <w:rFonts w:asciiTheme="minorHAnsi" w:hAnsiTheme="minorHAnsi" w:cstheme="minorHAnsi"/>
          <w:b/>
          <w:sz w:val="22"/>
          <w:szCs w:val="22"/>
        </w:rPr>
        <w:tab/>
      </w:r>
    </w:p>
    <w:p w14:paraId="671A7B9A" w14:textId="77777777" w:rsidR="00D03751" w:rsidRPr="007F4B8B" w:rsidRDefault="00D03751" w:rsidP="00D03751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E04BEA6" w14:textId="77777777" w:rsidR="00471357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§ 6.</w:t>
      </w:r>
    </w:p>
    <w:p w14:paraId="1712E23D" w14:textId="77777777" w:rsidR="00471357" w:rsidRPr="007F4B8B" w:rsidRDefault="00471357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4A7E026B" w14:textId="77777777" w:rsidR="00C509F3" w:rsidRPr="007F4B8B" w:rsidRDefault="00476492" w:rsidP="0039574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Warunkiem uczestnictwa w </w:t>
      </w:r>
      <w:r w:rsidR="00C42ED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onkursie jest zapoznanie się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niniejszym </w:t>
      </w:r>
      <w:r w:rsidR="00395742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R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egulaminem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, co uczestnicy potwierdzają w pisemnym zgłoszeniu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F2FAEEB" w14:textId="77777777" w:rsidR="00106013" w:rsidRPr="007F4B8B" w:rsidRDefault="00395742" w:rsidP="001060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="00476492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czestnicy </w:t>
      </w:r>
      <w:r w:rsidR="00C42ED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="00476492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onkursu ponoszą koszty przesłania i przygotowania prac zgodnie z wskazanymi w regulaminie wytycznymi</w:t>
      </w:r>
      <w:r w:rsidR="00F1339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356445D" w14:textId="77777777" w:rsidR="00395742" w:rsidRDefault="00395742" w:rsidP="0039574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Organizatorzy zastrzegają sobie prawo </w:t>
      </w:r>
      <w:r w:rsidR="00476492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możliwych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zmian</w:t>
      </w:r>
      <w:r w:rsidR="00476492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Regulamin</w:t>
      </w:r>
      <w:r w:rsidR="00476492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ie</w:t>
      </w:r>
      <w:r w:rsidR="00F1339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1D18693" w14:textId="77777777" w:rsidR="003258C6" w:rsidRDefault="003258C6" w:rsidP="003258C6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2A7D6BE" w14:textId="77777777" w:rsidR="003258C6" w:rsidRDefault="003258C6" w:rsidP="003258C6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3F981C5" w14:textId="77777777" w:rsidR="003258C6" w:rsidRPr="003258C6" w:rsidRDefault="003258C6" w:rsidP="003258C6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FB9C6E" w14:textId="77777777" w:rsidR="00F70C11" w:rsidRPr="007F4B8B" w:rsidRDefault="00F70C11" w:rsidP="00F70C11">
      <w:pPr>
        <w:pStyle w:val="Spistreci1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hAnsiTheme="minorHAnsi" w:cstheme="minorHAnsi"/>
          <w:sz w:val="22"/>
          <w:szCs w:val="22"/>
        </w:rPr>
        <w:lastRenderedPageBreak/>
        <w:t>§ 7.</w:t>
      </w:r>
    </w:p>
    <w:p w14:paraId="4AACE7F3" w14:textId="77777777" w:rsidR="00F70C11" w:rsidRPr="007F4B8B" w:rsidRDefault="00F70C11" w:rsidP="00F70C1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5" w:name="_Hlk59547519"/>
      <w:r w:rsidRPr="007F4B8B">
        <w:rPr>
          <w:rFonts w:asciiTheme="minorHAnsi" w:hAnsiTheme="minorHAnsi" w:cstheme="minorHAnsi"/>
          <w:b/>
          <w:sz w:val="22"/>
          <w:szCs w:val="22"/>
        </w:rPr>
        <w:t>OCHRONA DANYCH OSOBOWYCH</w:t>
      </w:r>
    </w:p>
    <w:p w14:paraId="664B33C3" w14:textId="77777777" w:rsidR="00C509F3" w:rsidRPr="007F4B8B" w:rsidRDefault="00C509F3" w:rsidP="0039574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E0D9B8D" w14:textId="77777777" w:rsidR="00C509F3" w:rsidRPr="007F4B8B" w:rsidRDefault="00F70C11" w:rsidP="00F70C1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Przystąpienie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</w:t>
      </w:r>
      <w:r w:rsidR="00C42ED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onkursu oznacza wyra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ż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enie zgody na przetwarzanie danych osobowych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uczestników przez organizatora w celu przeprowadzenia i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rozstrzygnięcia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42ED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onkursu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oraz identyfikacji uczestników i laureatów </w:t>
      </w:r>
      <w:r w:rsidR="00C42ED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onkursu, wydania nagród oraz publicznego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podania imion i nazwisk osób nagrodzonych, zgodnie z ustaw</w:t>
      </w:r>
      <w:r w:rsidR="00A07DA7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ą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 ochronie danych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osobowych.</w:t>
      </w:r>
    </w:p>
    <w:p w14:paraId="4161E0F0" w14:textId="77777777" w:rsidR="00C509F3" w:rsidRPr="007F4B8B" w:rsidRDefault="00C509F3" w:rsidP="00F70C1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Zgoda na przetwarzanie danych osobowych zawarta jest w </w:t>
      </w:r>
      <w:r w:rsidR="002D0CD2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f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ormularzu zgłoszeniowym.</w:t>
      </w:r>
    </w:p>
    <w:p w14:paraId="62FF39DE" w14:textId="77777777" w:rsidR="00C509F3" w:rsidRPr="007F4B8B" w:rsidRDefault="00C509F3" w:rsidP="00F70C1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Dane wszystkich uczestników </w:t>
      </w:r>
      <w:r w:rsidR="00C42ED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onkursu, którzy</w:t>
      </w:r>
      <w:r w:rsidR="00F70C11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nie zostali nagrodzeni lub wyró</w:t>
      </w:r>
      <w:r w:rsidR="00F70C11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ż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nieni, nie b</w:t>
      </w:r>
      <w:r w:rsidR="00F70C11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ę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F70C11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ą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wykorzystane do celów promocyjnych.</w:t>
      </w:r>
    </w:p>
    <w:p w14:paraId="745BDBF4" w14:textId="77777777" w:rsidR="00CB2D89" w:rsidRPr="007F4B8B" w:rsidRDefault="00F70C11" w:rsidP="00F70C11">
      <w:pPr>
        <w:pStyle w:val="Akapitzlist"/>
        <w:numPr>
          <w:ilvl w:val="0"/>
          <w:numId w:val="38"/>
        </w:numPr>
        <w:tabs>
          <w:tab w:val="left" w:pos="10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Każdy u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czestnik </w:t>
      </w:r>
      <w:r w:rsidR="00C42EDA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onkursu ma prawo 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wgl</w:t>
      </w:r>
      <w:r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ą</w:t>
      </w:r>
      <w:r w:rsidR="00C509F3" w:rsidRPr="007F4B8B">
        <w:rPr>
          <w:rFonts w:asciiTheme="minorHAnsi" w:eastAsiaTheme="minorHAnsi" w:hAnsiTheme="minorHAnsi" w:cstheme="minorHAnsi"/>
          <w:sz w:val="22"/>
          <w:szCs w:val="22"/>
          <w:lang w:eastAsia="en-US"/>
        </w:rPr>
        <w:t>du i poprawiania swoich danych osobowych.</w:t>
      </w:r>
      <w:bookmarkEnd w:id="5"/>
    </w:p>
    <w:sectPr w:rsidR="00CB2D89" w:rsidRPr="007F4B8B" w:rsidSect="00972DC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9203" w14:textId="77777777" w:rsidR="00D22053" w:rsidRDefault="00D22053" w:rsidP="00CB2D89">
      <w:r>
        <w:separator/>
      </w:r>
    </w:p>
  </w:endnote>
  <w:endnote w:type="continuationSeparator" w:id="0">
    <w:p w14:paraId="4AF7B102" w14:textId="77777777" w:rsidR="00D22053" w:rsidRDefault="00D22053" w:rsidP="00CB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3047"/>
      <w:docPartObj>
        <w:docPartGallery w:val="Page Numbers (Bottom of Page)"/>
        <w:docPartUnique/>
      </w:docPartObj>
    </w:sdtPr>
    <w:sdtEndPr/>
    <w:sdtContent>
      <w:p w14:paraId="3D0110D2" w14:textId="77777777" w:rsidR="00715C5C" w:rsidRDefault="00484B49">
        <w:pPr>
          <w:pStyle w:val="Stopka"/>
          <w:jc w:val="right"/>
        </w:pPr>
        <w:r>
          <w:rPr>
            <w:noProof/>
          </w:rPr>
          <w:fldChar w:fldCharType="begin"/>
        </w:r>
        <w:r w:rsidR="00200C8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05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EF13F7" w14:textId="77777777" w:rsidR="00715C5C" w:rsidRDefault="00715C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DBCA" w14:textId="5B15F96A" w:rsidR="00715C5C" w:rsidRDefault="00715C5C" w:rsidP="00972DCA">
    <w:pPr>
      <w:pStyle w:val="Stopka"/>
      <w:tabs>
        <w:tab w:val="clear" w:pos="4536"/>
        <w:tab w:val="clear" w:pos="9072"/>
        <w:tab w:val="left" w:pos="3510"/>
      </w:tabs>
      <w:jc w:val="center"/>
    </w:pPr>
    <w:r w:rsidRPr="00972DCA">
      <w:t>GDAŃSK 20</w:t>
    </w:r>
    <w:r w:rsidR="000003AE">
      <w:t>2</w:t>
    </w:r>
    <w:r w:rsidR="0050106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74FB" w14:textId="77777777" w:rsidR="00D22053" w:rsidRDefault="00D22053" w:rsidP="00CB2D89">
      <w:r>
        <w:separator/>
      </w:r>
    </w:p>
  </w:footnote>
  <w:footnote w:type="continuationSeparator" w:id="0">
    <w:p w14:paraId="571D1B8B" w14:textId="77777777" w:rsidR="00D22053" w:rsidRDefault="00D22053" w:rsidP="00CB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BABE" w14:textId="77777777" w:rsidR="00715C5C" w:rsidRDefault="00715C5C">
    <w:pPr>
      <w:pStyle w:val="Nagwek"/>
    </w:pPr>
    <w:r>
      <w:rPr>
        <w:noProof/>
      </w:rPr>
      <w:drawing>
        <wp:inline distT="0" distB="0" distL="0" distR="0" wp14:anchorId="4C69C1A1" wp14:editId="10360B6B">
          <wp:extent cx="5760720" cy="812322"/>
          <wp:effectExtent l="0" t="0" r="0" b="0"/>
          <wp:docPr id="4" name="Obraz 4" descr="Mediast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diaste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2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8887" w14:textId="77777777" w:rsidR="00715C5C" w:rsidRDefault="00715C5C">
    <w:pPr>
      <w:pStyle w:val="Nagwek"/>
    </w:pPr>
    <w:r w:rsidRPr="00411A58">
      <w:rPr>
        <w:noProof/>
      </w:rPr>
      <w:drawing>
        <wp:anchor distT="0" distB="0" distL="114300" distR="114300" simplePos="0" relativeHeight="251658240" behindDoc="0" locked="0" layoutInCell="1" allowOverlap="1" wp14:anchorId="0460B7C1" wp14:editId="5267C9FA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5760720" cy="812322"/>
          <wp:effectExtent l="0" t="0" r="0" b="0"/>
          <wp:wrapSquare wrapText="bothSides"/>
          <wp:docPr id="2" name="Obraz 4" descr="Mediast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diaste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2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898"/>
    <w:multiLevelType w:val="hybridMultilevel"/>
    <w:tmpl w:val="5394DAAC"/>
    <w:lvl w:ilvl="0" w:tplc="D4E6F45E">
      <w:start w:val="10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11655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041378C7"/>
    <w:multiLevelType w:val="hybridMultilevel"/>
    <w:tmpl w:val="7D5242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6906EF"/>
    <w:multiLevelType w:val="hybridMultilevel"/>
    <w:tmpl w:val="5B3C6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85E9C"/>
    <w:multiLevelType w:val="hybridMultilevel"/>
    <w:tmpl w:val="BE88F16C"/>
    <w:lvl w:ilvl="0" w:tplc="AA5AC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B53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8C7D11"/>
    <w:multiLevelType w:val="hybridMultilevel"/>
    <w:tmpl w:val="B5A40216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139314E3"/>
    <w:multiLevelType w:val="hybridMultilevel"/>
    <w:tmpl w:val="67EE806C"/>
    <w:lvl w:ilvl="0" w:tplc="D89EA8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B007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172107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63409"/>
    <w:multiLevelType w:val="hybridMultilevel"/>
    <w:tmpl w:val="A1ACC366"/>
    <w:lvl w:ilvl="0" w:tplc="AA5AC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F0192"/>
    <w:multiLevelType w:val="hybridMultilevel"/>
    <w:tmpl w:val="ED8A8EBA"/>
    <w:lvl w:ilvl="0" w:tplc="AA5A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3C28B1"/>
    <w:multiLevelType w:val="hybridMultilevel"/>
    <w:tmpl w:val="B2CE127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 w15:restartNumberingAfterBreak="0">
    <w:nsid w:val="1F083000"/>
    <w:multiLevelType w:val="hybridMultilevel"/>
    <w:tmpl w:val="EAD8FC1C"/>
    <w:lvl w:ilvl="0" w:tplc="5BA08F8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97241"/>
    <w:multiLevelType w:val="hybridMultilevel"/>
    <w:tmpl w:val="FE2C9E44"/>
    <w:lvl w:ilvl="0" w:tplc="AA5AC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A2B3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2882460E"/>
    <w:multiLevelType w:val="hybridMultilevel"/>
    <w:tmpl w:val="038C6C16"/>
    <w:lvl w:ilvl="0" w:tplc="D4E6F45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F728E"/>
    <w:multiLevelType w:val="hybridMultilevel"/>
    <w:tmpl w:val="1284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E3C81"/>
    <w:multiLevelType w:val="hybridMultilevel"/>
    <w:tmpl w:val="B83A3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961DB"/>
    <w:multiLevelType w:val="hybridMultilevel"/>
    <w:tmpl w:val="D0A6153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2324AEF"/>
    <w:multiLevelType w:val="hybridMultilevel"/>
    <w:tmpl w:val="502AF550"/>
    <w:lvl w:ilvl="0" w:tplc="25F21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03A96"/>
    <w:multiLevelType w:val="hybridMultilevel"/>
    <w:tmpl w:val="B2C6014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68A54CC"/>
    <w:multiLevelType w:val="hybridMultilevel"/>
    <w:tmpl w:val="D55E0D7A"/>
    <w:lvl w:ilvl="0" w:tplc="D89EA8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04C"/>
    <w:multiLevelType w:val="hybridMultilevel"/>
    <w:tmpl w:val="E9BC6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82ECA"/>
    <w:multiLevelType w:val="hybridMultilevel"/>
    <w:tmpl w:val="A538032A"/>
    <w:lvl w:ilvl="0" w:tplc="D89EA8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57F21"/>
    <w:multiLevelType w:val="hybridMultilevel"/>
    <w:tmpl w:val="C82615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C76A1A"/>
    <w:multiLevelType w:val="hybridMultilevel"/>
    <w:tmpl w:val="82FC62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40FF4"/>
    <w:multiLevelType w:val="hybridMultilevel"/>
    <w:tmpl w:val="4B96289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822AC7"/>
    <w:multiLevelType w:val="hybridMultilevel"/>
    <w:tmpl w:val="F3E67D16"/>
    <w:lvl w:ilvl="0" w:tplc="1160E8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9507BE"/>
    <w:multiLevelType w:val="hybridMultilevel"/>
    <w:tmpl w:val="D44274EA"/>
    <w:lvl w:ilvl="0" w:tplc="25F21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A10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1" w15:restartNumberingAfterBreak="0">
    <w:nsid w:val="591256AD"/>
    <w:multiLevelType w:val="hybridMultilevel"/>
    <w:tmpl w:val="F7F4EFD4"/>
    <w:lvl w:ilvl="0" w:tplc="AA5AC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148DB"/>
    <w:multiLevelType w:val="hybridMultilevel"/>
    <w:tmpl w:val="A538032A"/>
    <w:lvl w:ilvl="0" w:tplc="D89EA8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61C29"/>
    <w:multiLevelType w:val="hybridMultilevel"/>
    <w:tmpl w:val="2F5E9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924E2"/>
    <w:multiLevelType w:val="hybridMultilevel"/>
    <w:tmpl w:val="C2C23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3449BE"/>
    <w:multiLevelType w:val="hybridMultilevel"/>
    <w:tmpl w:val="61E86D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5F2B7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C792D67"/>
    <w:multiLevelType w:val="hybridMultilevel"/>
    <w:tmpl w:val="1BC2422A"/>
    <w:lvl w:ilvl="0" w:tplc="D89EA8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122A9"/>
    <w:multiLevelType w:val="hybridMultilevel"/>
    <w:tmpl w:val="F0FA6558"/>
    <w:lvl w:ilvl="0" w:tplc="AA5AC6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9" w15:restartNumberingAfterBreak="0">
    <w:nsid w:val="6FBB2FBD"/>
    <w:multiLevelType w:val="hybridMultilevel"/>
    <w:tmpl w:val="45764EC4"/>
    <w:lvl w:ilvl="0" w:tplc="835278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3365C"/>
    <w:multiLevelType w:val="hybridMultilevel"/>
    <w:tmpl w:val="720CC29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73C1095A"/>
    <w:multiLevelType w:val="hybridMultilevel"/>
    <w:tmpl w:val="E8828174"/>
    <w:lvl w:ilvl="0" w:tplc="AA5AC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658EF"/>
    <w:multiLevelType w:val="hybridMultilevel"/>
    <w:tmpl w:val="4220309A"/>
    <w:lvl w:ilvl="0" w:tplc="635AF6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3" w15:restartNumberingAfterBreak="0">
    <w:nsid w:val="74B92B4F"/>
    <w:multiLevelType w:val="hybridMultilevel"/>
    <w:tmpl w:val="059A63C2"/>
    <w:lvl w:ilvl="0" w:tplc="04150001">
      <w:start w:val="1"/>
      <w:numFmt w:val="bullet"/>
      <w:lvlText w:val=""/>
      <w:lvlJc w:val="left"/>
      <w:pPr>
        <w:ind w:left="705" w:hanging="6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AB24131"/>
    <w:multiLevelType w:val="hybridMultilevel"/>
    <w:tmpl w:val="520A9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3604E"/>
    <w:multiLevelType w:val="hybridMultilevel"/>
    <w:tmpl w:val="038C6C16"/>
    <w:lvl w:ilvl="0" w:tplc="D4E6F45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431CB"/>
    <w:multiLevelType w:val="hybridMultilevel"/>
    <w:tmpl w:val="2D126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E179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9804354">
    <w:abstractNumId w:val="33"/>
  </w:num>
  <w:num w:numId="2" w16cid:durableId="134688953">
    <w:abstractNumId w:val="1"/>
  </w:num>
  <w:num w:numId="3" w16cid:durableId="813646366">
    <w:abstractNumId w:val="47"/>
  </w:num>
  <w:num w:numId="4" w16cid:durableId="1750498541">
    <w:abstractNumId w:val="27"/>
  </w:num>
  <w:num w:numId="5" w16cid:durableId="484781303">
    <w:abstractNumId w:val="15"/>
  </w:num>
  <w:num w:numId="6" w16cid:durableId="1253513190">
    <w:abstractNumId w:val="8"/>
  </w:num>
  <w:num w:numId="7" w16cid:durableId="1977250839">
    <w:abstractNumId w:val="36"/>
  </w:num>
  <w:num w:numId="8" w16cid:durableId="1203665087">
    <w:abstractNumId w:val="30"/>
  </w:num>
  <w:num w:numId="9" w16cid:durableId="945503195">
    <w:abstractNumId w:val="5"/>
  </w:num>
  <w:num w:numId="10" w16cid:durableId="926694477">
    <w:abstractNumId w:val="9"/>
  </w:num>
  <w:num w:numId="11" w16cid:durableId="959804592">
    <w:abstractNumId w:val="3"/>
  </w:num>
  <w:num w:numId="12" w16cid:durableId="68314708">
    <w:abstractNumId w:val="46"/>
  </w:num>
  <w:num w:numId="13" w16cid:durableId="1728645626">
    <w:abstractNumId w:val="21"/>
  </w:num>
  <w:num w:numId="14" w16cid:durableId="1516723188">
    <w:abstractNumId w:val="44"/>
  </w:num>
  <w:num w:numId="15" w16cid:durableId="194779701">
    <w:abstractNumId w:val="28"/>
  </w:num>
  <w:num w:numId="16" w16cid:durableId="1634170099">
    <w:abstractNumId w:val="25"/>
  </w:num>
  <w:num w:numId="17" w16cid:durableId="906191477">
    <w:abstractNumId w:val="6"/>
  </w:num>
  <w:num w:numId="18" w16cid:durableId="1804157194">
    <w:abstractNumId w:val="40"/>
  </w:num>
  <w:num w:numId="19" w16cid:durableId="732848910">
    <w:abstractNumId w:val="43"/>
  </w:num>
  <w:num w:numId="20" w16cid:durableId="891035419">
    <w:abstractNumId w:val="17"/>
  </w:num>
  <w:num w:numId="21" w16cid:durableId="1707558643">
    <w:abstractNumId w:val="23"/>
  </w:num>
  <w:num w:numId="22" w16cid:durableId="845173903">
    <w:abstractNumId w:val="34"/>
  </w:num>
  <w:num w:numId="23" w16cid:durableId="997735276">
    <w:abstractNumId w:val="16"/>
  </w:num>
  <w:num w:numId="24" w16cid:durableId="1308823272">
    <w:abstractNumId w:val="0"/>
  </w:num>
  <w:num w:numId="25" w16cid:durableId="1307202132">
    <w:abstractNumId w:val="45"/>
  </w:num>
  <w:num w:numId="26" w16cid:durableId="96874804">
    <w:abstractNumId w:val="20"/>
  </w:num>
  <w:num w:numId="27" w16cid:durableId="1702321837">
    <w:abstractNumId w:val="29"/>
  </w:num>
  <w:num w:numId="28" w16cid:durableId="1192456779">
    <w:abstractNumId w:val="37"/>
  </w:num>
  <w:num w:numId="29" w16cid:durableId="346249434">
    <w:abstractNumId w:val="32"/>
  </w:num>
  <w:num w:numId="30" w16cid:durableId="1426078660">
    <w:abstractNumId w:val="22"/>
  </w:num>
  <w:num w:numId="31" w16cid:durableId="1434277354">
    <w:abstractNumId w:val="7"/>
  </w:num>
  <w:num w:numId="32" w16cid:durableId="800072778">
    <w:abstractNumId w:val="10"/>
  </w:num>
  <w:num w:numId="33" w16cid:durableId="941645903">
    <w:abstractNumId w:val="11"/>
  </w:num>
  <w:num w:numId="34" w16cid:durableId="2107537722">
    <w:abstractNumId w:val="38"/>
  </w:num>
  <w:num w:numId="35" w16cid:durableId="2040933826">
    <w:abstractNumId w:val="31"/>
  </w:num>
  <w:num w:numId="36" w16cid:durableId="754593103">
    <w:abstractNumId w:val="4"/>
  </w:num>
  <w:num w:numId="37" w16cid:durableId="1251965868">
    <w:abstractNumId w:val="41"/>
  </w:num>
  <w:num w:numId="38" w16cid:durableId="1418289271">
    <w:abstractNumId w:val="14"/>
  </w:num>
  <w:num w:numId="39" w16cid:durableId="957492221">
    <w:abstractNumId w:val="24"/>
  </w:num>
  <w:num w:numId="40" w16cid:durableId="119734575">
    <w:abstractNumId w:val="39"/>
  </w:num>
  <w:num w:numId="41" w16cid:durableId="1725375961">
    <w:abstractNumId w:val="19"/>
  </w:num>
  <w:num w:numId="42" w16cid:durableId="564993202">
    <w:abstractNumId w:val="18"/>
  </w:num>
  <w:num w:numId="43" w16cid:durableId="921260831">
    <w:abstractNumId w:val="35"/>
  </w:num>
  <w:num w:numId="44" w16cid:durableId="49307880">
    <w:abstractNumId w:val="42"/>
  </w:num>
  <w:num w:numId="45" w16cid:durableId="2058813696">
    <w:abstractNumId w:val="13"/>
  </w:num>
  <w:num w:numId="46" w16cid:durableId="1878420756">
    <w:abstractNumId w:val="12"/>
  </w:num>
  <w:num w:numId="47" w16cid:durableId="1126896104">
    <w:abstractNumId w:val="2"/>
  </w:num>
  <w:num w:numId="48" w16cid:durableId="15023123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Q1NzMzMzYxM7RU0lEKTi0uzszPAykwrwUAFEejXiwAAAA="/>
  </w:docVars>
  <w:rsids>
    <w:rsidRoot w:val="00CB2D89"/>
    <w:rsid w:val="000003AE"/>
    <w:rsid w:val="00010F1F"/>
    <w:rsid w:val="000270AC"/>
    <w:rsid w:val="00055BDA"/>
    <w:rsid w:val="000564FE"/>
    <w:rsid w:val="000714B5"/>
    <w:rsid w:val="00074609"/>
    <w:rsid w:val="00093F03"/>
    <w:rsid w:val="000A24AA"/>
    <w:rsid w:val="000A683F"/>
    <w:rsid w:val="000B43ED"/>
    <w:rsid w:val="000E42DD"/>
    <w:rsid w:val="000F3AD2"/>
    <w:rsid w:val="00105D7E"/>
    <w:rsid w:val="00106013"/>
    <w:rsid w:val="00121391"/>
    <w:rsid w:val="0012783B"/>
    <w:rsid w:val="00161036"/>
    <w:rsid w:val="001636F0"/>
    <w:rsid w:val="001B0BEC"/>
    <w:rsid w:val="001B6886"/>
    <w:rsid w:val="001C535A"/>
    <w:rsid w:val="001E6BBD"/>
    <w:rsid w:val="00200C8E"/>
    <w:rsid w:val="00207C06"/>
    <w:rsid w:val="00221C48"/>
    <w:rsid w:val="00247C20"/>
    <w:rsid w:val="002A713F"/>
    <w:rsid w:val="002B7834"/>
    <w:rsid w:val="002C5E89"/>
    <w:rsid w:val="002D0CD2"/>
    <w:rsid w:val="002D5E90"/>
    <w:rsid w:val="002E160C"/>
    <w:rsid w:val="003057DD"/>
    <w:rsid w:val="0031291D"/>
    <w:rsid w:val="003258C6"/>
    <w:rsid w:val="0033277D"/>
    <w:rsid w:val="003436D7"/>
    <w:rsid w:val="0036062E"/>
    <w:rsid w:val="003620C1"/>
    <w:rsid w:val="0036667D"/>
    <w:rsid w:val="0036710F"/>
    <w:rsid w:val="00371DB1"/>
    <w:rsid w:val="00372F86"/>
    <w:rsid w:val="003765A7"/>
    <w:rsid w:val="00380AEF"/>
    <w:rsid w:val="00395742"/>
    <w:rsid w:val="003B0D79"/>
    <w:rsid w:val="003C3476"/>
    <w:rsid w:val="003E209E"/>
    <w:rsid w:val="003E5ED6"/>
    <w:rsid w:val="003F452A"/>
    <w:rsid w:val="00411A58"/>
    <w:rsid w:val="004131B1"/>
    <w:rsid w:val="00425919"/>
    <w:rsid w:val="00435FF3"/>
    <w:rsid w:val="00471357"/>
    <w:rsid w:val="00472B79"/>
    <w:rsid w:val="00476492"/>
    <w:rsid w:val="00484B49"/>
    <w:rsid w:val="004852A6"/>
    <w:rsid w:val="004B0DC6"/>
    <w:rsid w:val="004B4253"/>
    <w:rsid w:val="004D6BA7"/>
    <w:rsid w:val="004F0B68"/>
    <w:rsid w:val="004F64A6"/>
    <w:rsid w:val="00501061"/>
    <w:rsid w:val="005033CB"/>
    <w:rsid w:val="00503E8F"/>
    <w:rsid w:val="00507263"/>
    <w:rsid w:val="00525541"/>
    <w:rsid w:val="005312AC"/>
    <w:rsid w:val="0057646C"/>
    <w:rsid w:val="005770C6"/>
    <w:rsid w:val="005A0344"/>
    <w:rsid w:val="005A217B"/>
    <w:rsid w:val="005A255D"/>
    <w:rsid w:val="005A4FD7"/>
    <w:rsid w:val="005B10D6"/>
    <w:rsid w:val="005E6CD8"/>
    <w:rsid w:val="005F5FDA"/>
    <w:rsid w:val="005F7C1F"/>
    <w:rsid w:val="00641C47"/>
    <w:rsid w:val="00642CED"/>
    <w:rsid w:val="00655B20"/>
    <w:rsid w:val="00656575"/>
    <w:rsid w:val="006704FF"/>
    <w:rsid w:val="006A3BF8"/>
    <w:rsid w:val="006B672E"/>
    <w:rsid w:val="006D543B"/>
    <w:rsid w:val="006E6383"/>
    <w:rsid w:val="006E7E1C"/>
    <w:rsid w:val="006F47BA"/>
    <w:rsid w:val="007105AB"/>
    <w:rsid w:val="00710CB5"/>
    <w:rsid w:val="00713FFB"/>
    <w:rsid w:val="00715C5C"/>
    <w:rsid w:val="00744F61"/>
    <w:rsid w:val="007458C6"/>
    <w:rsid w:val="00760FF1"/>
    <w:rsid w:val="007733C3"/>
    <w:rsid w:val="007819E7"/>
    <w:rsid w:val="00782470"/>
    <w:rsid w:val="007940EB"/>
    <w:rsid w:val="007B0ADC"/>
    <w:rsid w:val="007B40D5"/>
    <w:rsid w:val="007C1243"/>
    <w:rsid w:val="007C1C90"/>
    <w:rsid w:val="007E284A"/>
    <w:rsid w:val="007E425A"/>
    <w:rsid w:val="007F4B8B"/>
    <w:rsid w:val="007F7745"/>
    <w:rsid w:val="0080295C"/>
    <w:rsid w:val="0082075F"/>
    <w:rsid w:val="00824BA8"/>
    <w:rsid w:val="00831534"/>
    <w:rsid w:val="00856F44"/>
    <w:rsid w:val="00860CE9"/>
    <w:rsid w:val="00882E7F"/>
    <w:rsid w:val="008A1B93"/>
    <w:rsid w:val="008A40D6"/>
    <w:rsid w:val="008E183C"/>
    <w:rsid w:val="008F181F"/>
    <w:rsid w:val="008F21AA"/>
    <w:rsid w:val="00910F5A"/>
    <w:rsid w:val="00912C29"/>
    <w:rsid w:val="0092060B"/>
    <w:rsid w:val="00922AC8"/>
    <w:rsid w:val="009257C9"/>
    <w:rsid w:val="00937497"/>
    <w:rsid w:val="00945396"/>
    <w:rsid w:val="00950DB4"/>
    <w:rsid w:val="00957A5B"/>
    <w:rsid w:val="00963627"/>
    <w:rsid w:val="00972DCA"/>
    <w:rsid w:val="009A1E57"/>
    <w:rsid w:val="009E5E34"/>
    <w:rsid w:val="009F1E2E"/>
    <w:rsid w:val="00A04589"/>
    <w:rsid w:val="00A07DA7"/>
    <w:rsid w:val="00A1253E"/>
    <w:rsid w:val="00A12815"/>
    <w:rsid w:val="00A31570"/>
    <w:rsid w:val="00A36073"/>
    <w:rsid w:val="00A36A32"/>
    <w:rsid w:val="00A40F04"/>
    <w:rsid w:val="00A639E6"/>
    <w:rsid w:val="00A653DE"/>
    <w:rsid w:val="00A81FCB"/>
    <w:rsid w:val="00A97CF1"/>
    <w:rsid w:val="00AA5568"/>
    <w:rsid w:val="00AA6795"/>
    <w:rsid w:val="00B12B2A"/>
    <w:rsid w:val="00B341FD"/>
    <w:rsid w:val="00B37865"/>
    <w:rsid w:val="00B56A49"/>
    <w:rsid w:val="00B7091A"/>
    <w:rsid w:val="00B71447"/>
    <w:rsid w:val="00B75B8E"/>
    <w:rsid w:val="00B80EC2"/>
    <w:rsid w:val="00B84731"/>
    <w:rsid w:val="00BC633E"/>
    <w:rsid w:val="00BF26DE"/>
    <w:rsid w:val="00BF325E"/>
    <w:rsid w:val="00BF5ECD"/>
    <w:rsid w:val="00C054D0"/>
    <w:rsid w:val="00C143D4"/>
    <w:rsid w:val="00C1483A"/>
    <w:rsid w:val="00C30253"/>
    <w:rsid w:val="00C41AA5"/>
    <w:rsid w:val="00C42EDA"/>
    <w:rsid w:val="00C44443"/>
    <w:rsid w:val="00C47A50"/>
    <w:rsid w:val="00C509F3"/>
    <w:rsid w:val="00C62C04"/>
    <w:rsid w:val="00C84096"/>
    <w:rsid w:val="00C90772"/>
    <w:rsid w:val="00C979A3"/>
    <w:rsid w:val="00CA0113"/>
    <w:rsid w:val="00CA224A"/>
    <w:rsid w:val="00CB10F2"/>
    <w:rsid w:val="00CB2D89"/>
    <w:rsid w:val="00CB337B"/>
    <w:rsid w:val="00CB4861"/>
    <w:rsid w:val="00CC6C2E"/>
    <w:rsid w:val="00CE49F0"/>
    <w:rsid w:val="00D0208E"/>
    <w:rsid w:val="00D03751"/>
    <w:rsid w:val="00D21536"/>
    <w:rsid w:val="00D22053"/>
    <w:rsid w:val="00D37C8B"/>
    <w:rsid w:val="00D41AB7"/>
    <w:rsid w:val="00D56704"/>
    <w:rsid w:val="00D716D7"/>
    <w:rsid w:val="00D73917"/>
    <w:rsid w:val="00D857D0"/>
    <w:rsid w:val="00D8695A"/>
    <w:rsid w:val="00D94679"/>
    <w:rsid w:val="00D9517D"/>
    <w:rsid w:val="00DA1EDD"/>
    <w:rsid w:val="00DB6C16"/>
    <w:rsid w:val="00DD72D4"/>
    <w:rsid w:val="00DE33FA"/>
    <w:rsid w:val="00DF1580"/>
    <w:rsid w:val="00E01245"/>
    <w:rsid w:val="00E01B76"/>
    <w:rsid w:val="00E563EF"/>
    <w:rsid w:val="00E731DC"/>
    <w:rsid w:val="00E9005B"/>
    <w:rsid w:val="00EA6DEC"/>
    <w:rsid w:val="00EC2B4F"/>
    <w:rsid w:val="00EE4228"/>
    <w:rsid w:val="00F05836"/>
    <w:rsid w:val="00F1339A"/>
    <w:rsid w:val="00F27861"/>
    <w:rsid w:val="00F330BE"/>
    <w:rsid w:val="00F60543"/>
    <w:rsid w:val="00F6281B"/>
    <w:rsid w:val="00F64882"/>
    <w:rsid w:val="00F6511A"/>
    <w:rsid w:val="00F70844"/>
    <w:rsid w:val="00F70C11"/>
    <w:rsid w:val="00F71BE4"/>
    <w:rsid w:val="00F808EC"/>
    <w:rsid w:val="00F90E90"/>
    <w:rsid w:val="00F91AB1"/>
    <w:rsid w:val="00F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A629A"/>
  <w15:docId w15:val="{55C9773B-B5B0-49BE-9D71-A7155DDD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2D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D89"/>
    <w:rPr>
      <w:rFonts w:ascii="Tahoma" w:hAnsi="Tahoma" w:cs="Tahoma"/>
      <w:sz w:val="16"/>
      <w:szCs w:val="16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CB2D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2D8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B2D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2D89"/>
    <w:rPr>
      <w:lang w:val="en-GB"/>
    </w:rPr>
  </w:style>
  <w:style w:type="character" w:styleId="Hipercze">
    <w:name w:val="Hyperlink"/>
    <w:basedOn w:val="Domylnaczcionkaakapitu"/>
    <w:uiPriority w:val="99"/>
    <w:rsid w:val="00641C47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70C11"/>
    <w:pPr>
      <w:tabs>
        <w:tab w:val="left" w:pos="795"/>
      </w:tabs>
      <w:spacing w:before="120" w:after="120" w:line="360" w:lineRule="auto"/>
      <w:ind w:left="360"/>
      <w:jc w:val="center"/>
    </w:pPr>
    <w:rPr>
      <w:rFonts w:ascii="Book Antiqua" w:hAnsi="Book Antiqua"/>
      <w:b/>
      <w:bCs/>
      <w:caps/>
      <w:sz w:val="24"/>
      <w:szCs w:val="24"/>
    </w:rPr>
  </w:style>
  <w:style w:type="paragraph" w:customStyle="1" w:styleId="Default">
    <w:name w:val="Default"/>
    <w:rsid w:val="00B80EC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tyl2">
    <w:name w:val="Styl2"/>
    <w:basedOn w:val="Normalny"/>
    <w:rsid w:val="006F47BA"/>
    <w:pPr>
      <w:spacing w:line="360" w:lineRule="auto"/>
      <w:jc w:val="both"/>
    </w:pPr>
    <w:rPr>
      <w:sz w:val="24"/>
    </w:rPr>
  </w:style>
  <w:style w:type="paragraph" w:customStyle="1" w:styleId="Styl">
    <w:name w:val="Styl"/>
    <w:rsid w:val="006F4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6C1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F774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D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D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D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iastery.ug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stery.ug.edu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8B272-29F1-40AA-9F14-45BB6302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M</cp:lastModifiedBy>
  <cp:revision>2</cp:revision>
  <cp:lastPrinted>2019-08-28T21:45:00Z</cp:lastPrinted>
  <dcterms:created xsi:type="dcterms:W3CDTF">2025-10-05T08:43:00Z</dcterms:created>
  <dcterms:modified xsi:type="dcterms:W3CDTF">2025-10-05T08:43:00Z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4a4e719b18f1275d17d34414693c3f1f9bbd25876a1dd67d7e050bb583ba1cc2</vt:lpwstr>
  </property>
</Properties>
</file>